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58" w:rsidRPr="00741558" w:rsidRDefault="00741558" w:rsidP="00741558">
      <w:pPr>
        <w:pStyle w:val="a5"/>
        <w:rPr>
          <w:rFonts w:ascii="Arial" w:hAnsi="Arial" w:cs="Arial"/>
          <w:bCs/>
          <w:sz w:val="24"/>
          <w:szCs w:val="24"/>
        </w:rPr>
      </w:pPr>
      <w:proofErr w:type="spellStart"/>
      <w:r w:rsidRPr="00741558">
        <w:rPr>
          <w:rFonts w:ascii="Arial" w:hAnsi="Arial" w:cs="Arial"/>
          <w:bCs/>
          <w:sz w:val="24"/>
          <w:szCs w:val="24"/>
        </w:rPr>
        <w:t>Минобрнауки</w:t>
      </w:r>
      <w:proofErr w:type="spellEnd"/>
      <w:r w:rsidRPr="007415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41558">
        <w:rPr>
          <w:rFonts w:ascii="Arial" w:hAnsi="Arial" w:cs="Arial"/>
          <w:bCs/>
          <w:sz w:val="24"/>
          <w:szCs w:val="24"/>
        </w:rPr>
        <w:t>россии</w:t>
      </w:r>
      <w:proofErr w:type="spellEnd"/>
    </w:p>
    <w:p w:rsidR="00741558" w:rsidRPr="00741558" w:rsidRDefault="00741558" w:rsidP="00741558">
      <w:pPr>
        <w:pStyle w:val="a5"/>
        <w:rPr>
          <w:rFonts w:ascii="Arial" w:hAnsi="Arial" w:cs="Arial"/>
          <w:b/>
          <w:bCs/>
          <w:sz w:val="24"/>
          <w:szCs w:val="24"/>
        </w:rPr>
      </w:pPr>
      <w:r w:rsidRPr="00741558">
        <w:rPr>
          <w:rFonts w:ascii="Arial" w:hAnsi="Arial" w:cs="Arial"/>
          <w:b/>
          <w:bCs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741558" w:rsidRPr="00741558" w:rsidRDefault="00741558" w:rsidP="00741558">
      <w:pPr>
        <w:pStyle w:val="a5"/>
        <w:rPr>
          <w:rFonts w:ascii="Arial" w:hAnsi="Arial" w:cs="Arial"/>
          <w:b/>
          <w:bCs/>
          <w:sz w:val="24"/>
          <w:szCs w:val="24"/>
        </w:rPr>
      </w:pPr>
      <w:r w:rsidRPr="00741558">
        <w:rPr>
          <w:rFonts w:ascii="Arial" w:hAnsi="Arial" w:cs="Arial"/>
          <w:b/>
          <w:bCs/>
          <w:sz w:val="24"/>
          <w:szCs w:val="24"/>
        </w:rPr>
        <w:t>ВЫСШЕГО ОБРАЗОВАНИЯ</w:t>
      </w:r>
    </w:p>
    <w:p w:rsidR="00741558" w:rsidRPr="00741558" w:rsidRDefault="00741558" w:rsidP="00741558">
      <w:pPr>
        <w:jc w:val="center"/>
        <w:rPr>
          <w:rFonts w:ascii="Arial" w:hAnsi="Arial" w:cs="Arial"/>
          <w:b/>
          <w:bCs/>
          <w:sz w:val="24"/>
        </w:rPr>
      </w:pPr>
      <w:r w:rsidRPr="00741558">
        <w:rPr>
          <w:rFonts w:ascii="Arial" w:hAnsi="Arial" w:cs="Arial"/>
          <w:b/>
          <w:bCs/>
          <w:sz w:val="24"/>
        </w:rPr>
        <w:t>«ВОРОНЕЖСКИЙ ГОСУДАРСТВЕННЫЙ УНИВЕРСИТЕТ»</w:t>
      </w:r>
    </w:p>
    <w:p w:rsidR="00741558" w:rsidRPr="00741558" w:rsidRDefault="00741558" w:rsidP="00741558">
      <w:pPr>
        <w:jc w:val="center"/>
        <w:rPr>
          <w:rFonts w:ascii="Arial" w:hAnsi="Arial" w:cs="Arial"/>
          <w:b/>
          <w:bCs/>
          <w:sz w:val="24"/>
        </w:rPr>
      </w:pPr>
      <w:r w:rsidRPr="00741558">
        <w:rPr>
          <w:rFonts w:ascii="Arial" w:hAnsi="Arial" w:cs="Arial"/>
          <w:b/>
          <w:bCs/>
          <w:sz w:val="24"/>
        </w:rPr>
        <w:t>(ФГБОУ ВО «ВГУ»)</w:t>
      </w:r>
    </w:p>
    <w:p w:rsidR="00741558" w:rsidRPr="00741558" w:rsidRDefault="00741558" w:rsidP="00741558">
      <w:pPr>
        <w:jc w:val="center"/>
        <w:rPr>
          <w:rFonts w:ascii="Arial" w:hAnsi="Arial" w:cs="Arial"/>
          <w:b/>
          <w:bCs/>
          <w:sz w:val="24"/>
        </w:rPr>
      </w:pPr>
    </w:p>
    <w:p w:rsidR="00741558" w:rsidRPr="00741558" w:rsidRDefault="00741558" w:rsidP="00741558">
      <w:pPr>
        <w:jc w:val="center"/>
        <w:rPr>
          <w:rFonts w:ascii="Arial" w:hAnsi="Arial" w:cs="Arial"/>
          <w:b/>
          <w:bCs/>
          <w:sz w:val="24"/>
        </w:rPr>
      </w:pPr>
    </w:p>
    <w:p w:rsidR="00741558" w:rsidRPr="00741558" w:rsidRDefault="00741558" w:rsidP="00741558">
      <w:pPr>
        <w:jc w:val="center"/>
        <w:outlineLvl w:val="1"/>
        <w:rPr>
          <w:rFonts w:ascii="Arial" w:hAnsi="Arial" w:cs="Arial"/>
          <w:sz w:val="24"/>
        </w:rPr>
      </w:pPr>
    </w:p>
    <w:p w:rsidR="00741558" w:rsidRPr="00741558" w:rsidRDefault="00741558" w:rsidP="00741558">
      <w:pPr>
        <w:jc w:val="right"/>
        <w:outlineLvl w:val="1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УТВЕРЖДАЮ</w:t>
      </w:r>
    </w:p>
    <w:p w:rsidR="00741558" w:rsidRPr="00741558" w:rsidRDefault="00741558" w:rsidP="00741558">
      <w:pPr>
        <w:jc w:val="right"/>
        <w:outlineLvl w:val="1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 xml:space="preserve">Заведующая кафедрой </w:t>
      </w:r>
    </w:p>
    <w:p w:rsidR="00741558" w:rsidRPr="00741558" w:rsidRDefault="00741558" w:rsidP="00741558">
      <w:pPr>
        <w:jc w:val="right"/>
        <w:outlineLvl w:val="1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истории философии и культуры</w:t>
      </w:r>
    </w:p>
    <w:p w:rsidR="00741558" w:rsidRPr="00741558" w:rsidRDefault="00741558" w:rsidP="00741558">
      <w:pPr>
        <w:jc w:val="right"/>
        <w:outlineLvl w:val="1"/>
        <w:rPr>
          <w:rFonts w:ascii="Arial" w:hAnsi="Arial" w:cs="Arial"/>
          <w:sz w:val="24"/>
        </w:rPr>
      </w:pPr>
      <w:r w:rsidRPr="00741558">
        <w:rPr>
          <w:rFonts w:ascii="Arial" w:hAnsi="Arial" w:cs="Arial"/>
          <w:noProof/>
          <w:sz w:val="24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5799455</wp:posOffset>
            </wp:positionH>
            <wp:positionV relativeFrom="paragraph">
              <wp:posOffset>10795</wp:posOffset>
            </wp:positionV>
            <wp:extent cx="640715" cy="810895"/>
            <wp:effectExtent l="19050" t="0" r="0" b="0"/>
            <wp:wrapNone/>
            <wp:docPr id="4" name="image1.png" descr="Кукар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1558">
        <w:rPr>
          <w:rFonts w:ascii="Arial" w:hAnsi="Arial" w:cs="Arial"/>
          <w:sz w:val="24"/>
        </w:rPr>
        <w:t xml:space="preserve"> Д.Г. </w:t>
      </w:r>
      <w:proofErr w:type="spellStart"/>
      <w:r w:rsidRPr="00741558">
        <w:rPr>
          <w:rFonts w:ascii="Arial" w:hAnsi="Arial" w:cs="Arial"/>
          <w:sz w:val="24"/>
        </w:rPr>
        <w:t>Кукарников</w:t>
      </w:r>
      <w:proofErr w:type="spellEnd"/>
    </w:p>
    <w:p w:rsidR="00741558" w:rsidRPr="00741558" w:rsidRDefault="00741558" w:rsidP="00741558">
      <w:pPr>
        <w:jc w:val="right"/>
        <w:outlineLvl w:val="1"/>
        <w:rPr>
          <w:rFonts w:ascii="Arial" w:hAnsi="Arial" w:cs="Arial"/>
          <w:sz w:val="24"/>
        </w:rPr>
      </w:pPr>
    </w:p>
    <w:p w:rsidR="00741558" w:rsidRPr="00741558" w:rsidRDefault="00741558" w:rsidP="00741558">
      <w:pPr>
        <w:jc w:val="center"/>
        <w:outlineLvl w:val="1"/>
        <w:rPr>
          <w:rFonts w:ascii="Arial" w:hAnsi="Arial" w:cs="Arial"/>
          <w:i/>
          <w:sz w:val="24"/>
        </w:rPr>
      </w:pPr>
    </w:p>
    <w:p w:rsidR="00741558" w:rsidRPr="00741558" w:rsidRDefault="00132B77" w:rsidP="00741558">
      <w:pPr>
        <w:adjustRightInd w:val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20.05.2023</w:t>
      </w:r>
      <w:r w:rsidR="00741558" w:rsidRPr="00741558">
        <w:rPr>
          <w:rFonts w:ascii="Arial" w:hAnsi="Arial" w:cs="Arial"/>
          <w:sz w:val="24"/>
        </w:rPr>
        <w:t xml:space="preserve"> г.</w:t>
      </w:r>
    </w:p>
    <w:p w:rsidR="00741558" w:rsidRPr="00741558" w:rsidRDefault="00741558" w:rsidP="00741558">
      <w:pPr>
        <w:adjustRightInd w:val="0"/>
        <w:jc w:val="right"/>
        <w:rPr>
          <w:rFonts w:ascii="Arial" w:hAnsi="Arial" w:cs="Arial"/>
          <w:sz w:val="24"/>
        </w:rPr>
      </w:pPr>
    </w:p>
    <w:p w:rsidR="00741558" w:rsidRPr="00741558" w:rsidRDefault="00741558" w:rsidP="00741558">
      <w:pPr>
        <w:adjustRightInd w:val="0"/>
        <w:jc w:val="right"/>
        <w:rPr>
          <w:rFonts w:ascii="Arial" w:hAnsi="Arial" w:cs="Arial"/>
          <w:i/>
          <w:sz w:val="24"/>
        </w:rPr>
      </w:pPr>
    </w:p>
    <w:p w:rsidR="00741558" w:rsidRPr="00741558" w:rsidRDefault="00741558" w:rsidP="00741558">
      <w:pPr>
        <w:adjustRightInd w:val="0"/>
        <w:jc w:val="center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>РАБОЧАЯ ПРОГРАММА УЧЕБНОЙ ДИСЦИПЛИНЫ</w:t>
      </w:r>
    </w:p>
    <w:p w:rsidR="00741558" w:rsidRPr="00741558" w:rsidRDefault="00741558" w:rsidP="00741558">
      <w:pPr>
        <w:jc w:val="center"/>
        <w:outlineLvl w:val="1"/>
        <w:rPr>
          <w:rFonts w:ascii="Arial" w:hAnsi="Arial" w:cs="Arial"/>
          <w:sz w:val="24"/>
          <w:u w:val="single"/>
        </w:rPr>
      </w:pPr>
      <w:bookmarkStart w:id="0" w:name="OLE_LINK1"/>
      <w:bookmarkStart w:id="1" w:name="OLE_LINK2"/>
      <w:bookmarkEnd w:id="0"/>
      <w:bookmarkEnd w:id="1"/>
      <w:r w:rsidRPr="00741558">
        <w:rPr>
          <w:rFonts w:ascii="Arial" w:hAnsi="Arial" w:cs="Arial"/>
          <w:color w:val="333333"/>
          <w:sz w:val="24"/>
          <w:u w:val="single"/>
        </w:rPr>
        <w:t>Б</w:t>
      </w:r>
      <w:proofErr w:type="gramStart"/>
      <w:r w:rsidRPr="00741558">
        <w:rPr>
          <w:rFonts w:ascii="Arial" w:hAnsi="Arial" w:cs="Arial"/>
          <w:color w:val="333333"/>
          <w:sz w:val="24"/>
          <w:u w:val="single"/>
        </w:rPr>
        <w:t>1</w:t>
      </w:r>
      <w:proofErr w:type="gramEnd"/>
      <w:r w:rsidRPr="00741558">
        <w:rPr>
          <w:rFonts w:ascii="Arial" w:hAnsi="Arial" w:cs="Arial"/>
          <w:color w:val="333333"/>
          <w:sz w:val="24"/>
          <w:u w:val="single"/>
        </w:rPr>
        <w:t>.О.01 Философия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1. Шифр и наименование направления подготовки: </w:t>
      </w:r>
    </w:p>
    <w:p w:rsidR="00741558" w:rsidRPr="00741558" w:rsidRDefault="00741558" w:rsidP="00741558">
      <w:pPr>
        <w:adjustRightInd w:val="0"/>
        <w:rPr>
          <w:rFonts w:ascii="Arial" w:hAnsi="Arial" w:cs="Arial"/>
          <w:i/>
          <w:sz w:val="24"/>
          <w:u w:val="single"/>
        </w:rPr>
      </w:pPr>
      <w:r w:rsidRPr="00741558">
        <w:rPr>
          <w:rFonts w:ascii="Arial" w:hAnsi="Arial" w:cs="Arial"/>
          <w:sz w:val="24"/>
          <w:u w:val="single"/>
        </w:rPr>
        <w:t>44.03.02 Психолого-педагогическое образование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2. Профиль подготовки: </w:t>
      </w:r>
    </w:p>
    <w:p w:rsidR="00741558" w:rsidRPr="00741558" w:rsidRDefault="00741558" w:rsidP="00741558">
      <w:pPr>
        <w:adjustRightInd w:val="0"/>
        <w:rPr>
          <w:rFonts w:ascii="Arial" w:hAnsi="Arial" w:cs="Arial"/>
          <w:sz w:val="24"/>
          <w:u w:val="single"/>
        </w:rPr>
      </w:pPr>
      <w:r w:rsidRPr="00741558">
        <w:rPr>
          <w:rFonts w:ascii="Arial" w:hAnsi="Arial" w:cs="Arial"/>
          <w:sz w:val="24"/>
          <w:u w:val="single"/>
        </w:rPr>
        <w:t>Психолого-педагогическое сопровождение лиц с особыми образовательными потребностями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3. Квалификация (степень) выпускника: 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sz w:val="24"/>
          <w:u w:val="single"/>
        </w:rPr>
        <w:t>бакалавр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4. Форма обучения: 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sz w:val="24"/>
          <w:u w:val="single"/>
        </w:rPr>
        <w:t>очная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5. Кафедра, отвечающая за реализацию дисциплины: </w:t>
      </w:r>
    </w:p>
    <w:p w:rsidR="00741558" w:rsidRPr="00741558" w:rsidRDefault="00741558" w:rsidP="00741558">
      <w:pPr>
        <w:adjustRightInd w:val="0"/>
        <w:rPr>
          <w:rFonts w:ascii="Arial" w:hAnsi="Arial" w:cs="Arial"/>
          <w:sz w:val="24"/>
          <w:u w:val="single"/>
        </w:rPr>
      </w:pPr>
      <w:r w:rsidRPr="00741558">
        <w:rPr>
          <w:rFonts w:ascii="Arial" w:hAnsi="Arial" w:cs="Arial"/>
          <w:sz w:val="24"/>
          <w:u w:val="single"/>
        </w:rPr>
        <w:t>истории философии и культуры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6. Составители программы: 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sz w:val="24"/>
          <w:u w:val="single"/>
        </w:rPr>
        <w:t>Костюк А. А., к. филос. н., ст. преподаватель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7. Рекомендована: </w:t>
      </w:r>
    </w:p>
    <w:p w:rsidR="00741558" w:rsidRPr="00741558" w:rsidRDefault="00741558" w:rsidP="00741558">
      <w:pPr>
        <w:jc w:val="both"/>
        <w:outlineLvl w:val="1"/>
        <w:rPr>
          <w:rFonts w:ascii="Arial" w:hAnsi="Arial" w:cs="Arial"/>
          <w:sz w:val="24"/>
          <w:u w:val="single"/>
        </w:rPr>
      </w:pPr>
      <w:r w:rsidRPr="00741558">
        <w:rPr>
          <w:rFonts w:ascii="Arial" w:hAnsi="Arial" w:cs="Arial"/>
          <w:sz w:val="24"/>
          <w:u w:val="single"/>
        </w:rPr>
        <w:t>НМС факульт</w:t>
      </w:r>
      <w:r w:rsidR="00132B77">
        <w:rPr>
          <w:rFonts w:ascii="Arial" w:hAnsi="Arial" w:cs="Arial"/>
          <w:sz w:val="24"/>
          <w:u w:val="single"/>
        </w:rPr>
        <w:t>ета философии и психологии от 31.05.2023</w:t>
      </w:r>
      <w:r w:rsidRPr="00741558">
        <w:rPr>
          <w:rFonts w:ascii="Arial" w:hAnsi="Arial" w:cs="Arial"/>
          <w:sz w:val="24"/>
          <w:u w:val="single"/>
        </w:rPr>
        <w:t>, протокол 1400-05</w:t>
      </w:r>
    </w:p>
    <w:p w:rsidR="00741558" w:rsidRPr="00741558" w:rsidRDefault="00741558" w:rsidP="00741558">
      <w:pPr>
        <w:jc w:val="both"/>
        <w:rPr>
          <w:rFonts w:ascii="Arial" w:hAnsi="Arial" w:cs="Arial"/>
          <w:sz w:val="24"/>
          <w:highlight w:val="yellow"/>
          <w:u w:val="single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  <w:highlight w:val="yellow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sz w:val="24"/>
          <w:u w:val="single"/>
        </w:rPr>
      </w:pPr>
      <w:r w:rsidRPr="00741558">
        <w:rPr>
          <w:rFonts w:ascii="Arial" w:hAnsi="Arial" w:cs="Arial"/>
          <w:b/>
          <w:sz w:val="24"/>
        </w:rPr>
        <w:t xml:space="preserve">8. Учебный год: </w:t>
      </w:r>
      <w:r w:rsidR="00132B77">
        <w:rPr>
          <w:rFonts w:ascii="Arial" w:hAnsi="Arial" w:cs="Arial"/>
          <w:sz w:val="24"/>
          <w:u w:val="single"/>
        </w:rPr>
        <w:t>2023/2024</w:t>
      </w:r>
      <w:bookmarkStart w:id="2" w:name="_GoBack"/>
      <w:bookmarkEnd w:id="2"/>
      <w:r w:rsidRPr="00741558">
        <w:rPr>
          <w:rFonts w:ascii="Arial" w:hAnsi="Arial" w:cs="Arial"/>
          <w:b/>
          <w:sz w:val="24"/>
        </w:rPr>
        <w:t xml:space="preserve">                       Семестр(ы</w:t>
      </w:r>
      <w:r w:rsidRPr="00741558">
        <w:rPr>
          <w:rFonts w:ascii="Arial" w:hAnsi="Arial" w:cs="Arial"/>
          <w:sz w:val="24"/>
        </w:rPr>
        <w:t xml:space="preserve">): </w:t>
      </w:r>
      <w:r w:rsidRPr="00741558">
        <w:rPr>
          <w:rFonts w:ascii="Arial" w:hAnsi="Arial" w:cs="Arial"/>
          <w:sz w:val="24"/>
          <w:u w:val="single"/>
        </w:rPr>
        <w:t>1</w:t>
      </w:r>
    </w:p>
    <w:p w:rsidR="00741558" w:rsidRPr="00741558" w:rsidRDefault="00741558">
      <w:pPr>
        <w:rPr>
          <w:rFonts w:ascii="Arial" w:hAnsi="Arial" w:cs="Arial"/>
          <w:sz w:val="24"/>
          <w:u w:val="single"/>
        </w:rPr>
      </w:pPr>
      <w:r w:rsidRPr="00741558">
        <w:rPr>
          <w:rFonts w:ascii="Arial" w:hAnsi="Arial" w:cs="Arial"/>
          <w:sz w:val="24"/>
          <w:u w:val="single"/>
        </w:rPr>
        <w:br w:type="page"/>
      </w:r>
    </w:p>
    <w:p w:rsidR="00741558" w:rsidRPr="00741558" w:rsidRDefault="00741558" w:rsidP="00741558">
      <w:pPr>
        <w:adjustRightInd w:val="0"/>
        <w:rPr>
          <w:rFonts w:ascii="Arial" w:hAnsi="Arial" w:cs="Arial"/>
          <w:sz w:val="24"/>
        </w:rPr>
      </w:pPr>
    </w:p>
    <w:p w:rsidR="00AF6872" w:rsidRPr="00741558" w:rsidRDefault="00741558">
      <w:pPr>
        <w:pStyle w:val="21"/>
        <w:numPr>
          <w:ilvl w:val="0"/>
          <w:numId w:val="23"/>
        </w:numPr>
        <w:tabs>
          <w:tab w:val="left" w:pos="416"/>
        </w:tabs>
        <w:spacing w:before="75"/>
        <w:ind w:left="415" w:hanging="203"/>
      </w:pPr>
      <w:r w:rsidRPr="00741558">
        <w:t>Цели и задачи учебной дисциплины:</w:t>
      </w:r>
    </w:p>
    <w:p w:rsidR="00AF6872" w:rsidRPr="00741558" w:rsidRDefault="00741558">
      <w:pPr>
        <w:ind w:left="921"/>
        <w:rPr>
          <w:rFonts w:ascii="Arial" w:hAnsi="Arial" w:cs="Arial"/>
          <w:i/>
          <w:sz w:val="24"/>
        </w:rPr>
      </w:pPr>
      <w:r w:rsidRPr="00741558">
        <w:rPr>
          <w:rFonts w:ascii="Arial" w:hAnsi="Arial" w:cs="Arial"/>
          <w:i/>
          <w:sz w:val="24"/>
        </w:rPr>
        <w:t>Целями освоения учебной дисциплины являются:</w:t>
      </w:r>
    </w:p>
    <w:p w:rsidR="00AF6872" w:rsidRPr="00741558" w:rsidRDefault="00741558">
      <w:pPr>
        <w:pStyle w:val="a4"/>
        <w:numPr>
          <w:ilvl w:val="1"/>
          <w:numId w:val="23"/>
        </w:numPr>
        <w:tabs>
          <w:tab w:val="left" w:pos="1071"/>
        </w:tabs>
        <w:spacing w:before="1"/>
        <w:ind w:right="167" w:firstLine="708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формирование целостных представлений о зарождении и развитии философского знания;</w:t>
      </w:r>
    </w:p>
    <w:p w:rsidR="00AF6872" w:rsidRPr="00741558" w:rsidRDefault="00741558">
      <w:pPr>
        <w:pStyle w:val="a4"/>
        <w:numPr>
          <w:ilvl w:val="1"/>
          <w:numId w:val="23"/>
        </w:numPr>
        <w:tabs>
          <w:tab w:val="left" w:pos="1068"/>
        </w:tabs>
        <w:ind w:left="1067" w:hanging="147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усвоение базовых понятий и категорий философии;</w:t>
      </w:r>
    </w:p>
    <w:p w:rsidR="00AF6872" w:rsidRPr="00741558" w:rsidRDefault="00741558">
      <w:pPr>
        <w:pStyle w:val="a4"/>
        <w:numPr>
          <w:ilvl w:val="0"/>
          <w:numId w:val="22"/>
        </w:numPr>
        <w:tabs>
          <w:tab w:val="left" w:pos="1181"/>
        </w:tabs>
        <w:ind w:right="164" w:firstLine="708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выработка умений системного изложения основных проблем теоретической философии, способствующих формированию мировоззренческой позиции.</w:t>
      </w:r>
    </w:p>
    <w:p w:rsidR="00AF6872" w:rsidRPr="00741558" w:rsidRDefault="00AF6872">
      <w:pPr>
        <w:pStyle w:val="a3"/>
        <w:rPr>
          <w:rFonts w:ascii="Arial" w:hAnsi="Arial" w:cs="Arial"/>
        </w:rPr>
      </w:pPr>
    </w:p>
    <w:p w:rsidR="00AF6872" w:rsidRPr="00741558" w:rsidRDefault="00741558">
      <w:pPr>
        <w:ind w:left="921"/>
        <w:rPr>
          <w:rFonts w:ascii="Arial" w:hAnsi="Arial" w:cs="Arial"/>
          <w:i/>
          <w:sz w:val="24"/>
        </w:rPr>
      </w:pPr>
      <w:r w:rsidRPr="00741558">
        <w:rPr>
          <w:rFonts w:ascii="Arial" w:hAnsi="Arial" w:cs="Arial"/>
          <w:i/>
          <w:sz w:val="24"/>
        </w:rPr>
        <w:t>Задачи учебной дисциплины:</w:t>
      </w:r>
    </w:p>
    <w:p w:rsidR="00AF6872" w:rsidRPr="00741558" w:rsidRDefault="00741558">
      <w:pPr>
        <w:pStyle w:val="a4"/>
        <w:numPr>
          <w:ilvl w:val="0"/>
          <w:numId w:val="22"/>
        </w:numPr>
        <w:tabs>
          <w:tab w:val="left" w:pos="1068"/>
        </w:tabs>
        <w:ind w:left="1067" w:hanging="147"/>
        <w:jc w:val="both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 xml:space="preserve">развитие у </w:t>
      </w:r>
      <w:proofErr w:type="gramStart"/>
      <w:r w:rsidRPr="00741558">
        <w:rPr>
          <w:rFonts w:ascii="Arial" w:hAnsi="Arial" w:cs="Arial"/>
          <w:sz w:val="24"/>
        </w:rPr>
        <w:t>обучающихся</w:t>
      </w:r>
      <w:proofErr w:type="gramEnd"/>
      <w:r w:rsidRPr="00741558">
        <w:rPr>
          <w:rFonts w:ascii="Arial" w:hAnsi="Arial" w:cs="Arial"/>
          <w:sz w:val="24"/>
        </w:rPr>
        <w:t xml:space="preserve"> интереса к фундаментальным философским знаниям;</w:t>
      </w:r>
    </w:p>
    <w:p w:rsidR="00AF6872" w:rsidRPr="00741558" w:rsidRDefault="00741558">
      <w:pPr>
        <w:pStyle w:val="a4"/>
        <w:numPr>
          <w:ilvl w:val="0"/>
          <w:numId w:val="22"/>
        </w:numPr>
        <w:tabs>
          <w:tab w:val="left" w:pos="1210"/>
        </w:tabs>
        <w:ind w:right="159" w:firstLine="708"/>
        <w:jc w:val="both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 xml:space="preserve">усвоение </w:t>
      </w:r>
      <w:proofErr w:type="gramStart"/>
      <w:r w:rsidRPr="00741558">
        <w:rPr>
          <w:rFonts w:ascii="Arial" w:hAnsi="Arial" w:cs="Arial"/>
          <w:sz w:val="24"/>
        </w:rPr>
        <w:t>обучающимися</w:t>
      </w:r>
      <w:proofErr w:type="gramEnd"/>
      <w:r w:rsidRPr="00741558">
        <w:rPr>
          <w:rFonts w:ascii="Arial" w:hAnsi="Arial" w:cs="Arial"/>
          <w:sz w:val="24"/>
        </w:rPr>
        <w:t xml:space="preserve"> проблемного содержания основных философских концепций, направлений и школ, овладение философским категориальным аппаратом с целью развития мировоззренческих основ профессионального сознания;</w:t>
      </w:r>
    </w:p>
    <w:p w:rsidR="00AF6872" w:rsidRPr="00741558" w:rsidRDefault="00741558">
      <w:pPr>
        <w:pStyle w:val="a4"/>
        <w:numPr>
          <w:ilvl w:val="0"/>
          <w:numId w:val="22"/>
        </w:numPr>
        <w:tabs>
          <w:tab w:val="left" w:pos="1114"/>
        </w:tabs>
        <w:ind w:right="162" w:firstLine="708"/>
        <w:jc w:val="both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формирование у обучающихся знаний о современных философских проблемах бытия, познания, человека и общества;</w:t>
      </w:r>
    </w:p>
    <w:p w:rsidR="00AF6872" w:rsidRPr="00741558" w:rsidRDefault="00741558">
      <w:pPr>
        <w:pStyle w:val="a4"/>
        <w:numPr>
          <w:ilvl w:val="0"/>
          <w:numId w:val="22"/>
        </w:numPr>
        <w:tabs>
          <w:tab w:val="left" w:pos="1306"/>
        </w:tabs>
        <w:spacing w:before="1"/>
        <w:ind w:right="165" w:firstLine="708"/>
        <w:jc w:val="both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формирование у обучающихся навыков использования теоретических общефилософских знаний в научно-исследовательской и практической деятельности.</w:t>
      </w:r>
    </w:p>
    <w:p w:rsidR="00AF6872" w:rsidRPr="00741558" w:rsidRDefault="00AF6872">
      <w:pPr>
        <w:pStyle w:val="a3"/>
        <w:rPr>
          <w:rFonts w:ascii="Arial" w:hAnsi="Arial" w:cs="Arial"/>
        </w:rPr>
      </w:pPr>
    </w:p>
    <w:p w:rsidR="00AF6872" w:rsidRPr="00741558" w:rsidRDefault="00741558">
      <w:pPr>
        <w:pStyle w:val="a4"/>
        <w:numPr>
          <w:ilvl w:val="0"/>
          <w:numId w:val="23"/>
        </w:numPr>
        <w:tabs>
          <w:tab w:val="left" w:pos="621"/>
        </w:tabs>
        <w:ind w:left="213" w:right="162" w:firstLine="0"/>
        <w:jc w:val="both"/>
        <w:rPr>
          <w:rFonts w:ascii="Arial" w:hAnsi="Arial" w:cs="Arial"/>
          <w:sz w:val="24"/>
        </w:rPr>
      </w:pPr>
      <w:r w:rsidRPr="00741558">
        <w:rPr>
          <w:rFonts w:ascii="Arial" w:hAnsi="Arial" w:cs="Arial"/>
          <w:b/>
          <w:sz w:val="24"/>
        </w:rPr>
        <w:t xml:space="preserve">Место учебной дисциплины в структуре ОПОП: </w:t>
      </w:r>
      <w:r w:rsidRPr="00741558">
        <w:rPr>
          <w:rFonts w:ascii="Arial" w:hAnsi="Arial" w:cs="Arial"/>
          <w:sz w:val="24"/>
        </w:rPr>
        <w:t>Учебная дисциплина «Философия» входит в обязательную часть блока Б</w:t>
      </w:r>
      <w:proofErr w:type="gramStart"/>
      <w:r w:rsidRPr="00741558">
        <w:rPr>
          <w:rFonts w:ascii="Arial" w:hAnsi="Arial" w:cs="Arial"/>
          <w:sz w:val="24"/>
        </w:rPr>
        <w:t>1</w:t>
      </w:r>
      <w:proofErr w:type="gramEnd"/>
      <w:r w:rsidRPr="00741558">
        <w:rPr>
          <w:rFonts w:ascii="Arial" w:hAnsi="Arial" w:cs="Arial"/>
          <w:sz w:val="24"/>
        </w:rPr>
        <w:t xml:space="preserve"> «Дисциплины (модули)» ФГОС ВО по направлению подготовки 44.03.02 Психолого-педагогическое образование (бакалавриат).</w:t>
      </w:r>
    </w:p>
    <w:p w:rsidR="00AF6872" w:rsidRPr="00741558" w:rsidRDefault="00741558">
      <w:pPr>
        <w:pStyle w:val="a3"/>
        <w:ind w:left="213" w:right="163" w:firstLine="708"/>
        <w:jc w:val="both"/>
        <w:rPr>
          <w:rFonts w:ascii="Arial" w:hAnsi="Arial" w:cs="Arial"/>
        </w:rPr>
      </w:pPr>
      <w:r w:rsidRPr="00741558">
        <w:rPr>
          <w:rFonts w:ascii="Arial" w:hAnsi="Arial" w:cs="Arial"/>
        </w:rPr>
        <w:t>При изучении данной дисциплины специальные требования к входным знаниям, умениям и навыкам не предъявляются.</w:t>
      </w:r>
    </w:p>
    <w:p w:rsidR="00AF6872" w:rsidRPr="00741558" w:rsidRDefault="00741558">
      <w:pPr>
        <w:pStyle w:val="a3"/>
        <w:ind w:left="213" w:right="162" w:firstLine="708"/>
        <w:jc w:val="both"/>
        <w:rPr>
          <w:rFonts w:ascii="Arial" w:hAnsi="Arial" w:cs="Arial"/>
        </w:rPr>
      </w:pPr>
      <w:r w:rsidRPr="00741558">
        <w:rPr>
          <w:rFonts w:ascii="Arial" w:hAnsi="Arial" w:cs="Arial"/>
        </w:rPr>
        <w:t>Учебная дисциплина «Философия» является предшествующей для следующих дисциплин:   «Социальная психология».</w:t>
      </w:r>
    </w:p>
    <w:p w:rsidR="00AF6872" w:rsidRPr="00741558" w:rsidRDefault="00AF6872">
      <w:pPr>
        <w:pStyle w:val="a3"/>
        <w:spacing w:before="9"/>
        <w:rPr>
          <w:rFonts w:ascii="Arial" w:hAnsi="Arial" w:cs="Arial"/>
        </w:rPr>
      </w:pPr>
    </w:p>
    <w:p w:rsidR="00AF6872" w:rsidRPr="00741558" w:rsidRDefault="00741558">
      <w:pPr>
        <w:pStyle w:val="21"/>
        <w:numPr>
          <w:ilvl w:val="0"/>
          <w:numId w:val="23"/>
        </w:numPr>
        <w:tabs>
          <w:tab w:val="left" w:pos="686"/>
        </w:tabs>
        <w:spacing w:before="1"/>
        <w:ind w:left="213" w:right="163" w:firstLine="0"/>
        <w:jc w:val="both"/>
      </w:pPr>
      <w:r w:rsidRPr="00741558">
        <w:t xml:space="preserve">Планируемые результаты </w:t>
      </w:r>
      <w:proofErr w:type="gramStart"/>
      <w:r w:rsidRPr="00741558">
        <w:t>обучения по дисциплине</w:t>
      </w:r>
      <w:proofErr w:type="gramEnd"/>
      <w:r w:rsidRPr="00741558">
        <w:t>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AF6872" w:rsidRPr="00741558" w:rsidRDefault="00AF6872">
      <w:pPr>
        <w:pStyle w:val="a3"/>
        <w:spacing w:before="10"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671"/>
        <w:gridCol w:w="708"/>
        <w:gridCol w:w="2979"/>
        <w:gridCol w:w="4254"/>
      </w:tblGrid>
      <w:tr w:rsidR="00AF6872" w:rsidRPr="00741558">
        <w:trPr>
          <w:trHeight w:val="460"/>
        </w:trPr>
        <w:tc>
          <w:tcPr>
            <w:tcW w:w="598" w:type="dxa"/>
          </w:tcPr>
          <w:p w:rsidR="00AF6872" w:rsidRPr="00741558" w:rsidRDefault="00741558">
            <w:pPr>
              <w:pStyle w:val="TableParagraph"/>
              <w:spacing w:line="229" w:lineRule="exact"/>
              <w:ind w:left="124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Код</w:t>
            </w:r>
          </w:p>
        </w:tc>
        <w:tc>
          <w:tcPr>
            <w:tcW w:w="1671" w:type="dxa"/>
          </w:tcPr>
          <w:p w:rsidR="00AF6872" w:rsidRPr="00741558" w:rsidRDefault="00741558">
            <w:pPr>
              <w:pStyle w:val="TableParagraph"/>
              <w:spacing w:line="230" w:lineRule="exact"/>
              <w:ind w:left="229" w:right="213" w:firstLine="155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Название компетенции</w:t>
            </w:r>
          </w:p>
        </w:tc>
        <w:tc>
          <w:tcPr>
            <w:tcW w:w="708" w:type="dxa"/>
          </w:tcPr>
          <w:p w:rsidR="00AF6872" w:rsidRPr="00741558" w:rsidRDefault="00741558">
            <w:pPr>
              <w:pStyle w:val="TableParagraph"/>
              <w:spacing w:line="230" w:lineRule="exact"/>
              <w:ind w:left="215" w:right="167" w:hanging="34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Код (ы)</w:t>
            </w:r>
          </w:p>
        </w:tc>
        <w:tc>
          <w:tcPr>
            <w:tcW w:w="2979" w:type="dxa"/>
          </w:tcPr>
          <w:p w:rsidR="00AF6872" w:rsidRPr="00741558" w:rsidRDefault="00741558">
            <w:pPr>
              <w:pStyle w:val="TableParagraph"/>
              <w:spacing w:line="229" w:lineRule="exact"/>
              <w:ind w:left="853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р(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>ы)</w:t>
            </w:r>
          </w:p>
        </w:tc>
        <w:tc>
          <w:tcPr>
            <w:tcW w:w="4254" w:type="dxa"/>
          </w:tcPr>
          <w:p w:rsidR="00AF6872" w:rsidRPr="00741558" w:rsidRDefault="00741558">
            <w:pPr>
              <w:pStyle w:val="TableParagraph"/>
              <w:spacing w:line="229" w:lineRule="exact"/>
              <w:ind w:left="443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Планируемые результаты обучения</w:t>
            </w:r>
          </w:p>
        </w:tc>
      </w:tr>
      <w:tr w:rsidR="00AF6872" w:rsidRPr="00741558">
        <w:trPr>
          <w:trHeight w:val="3681"/>
        </w:trPr>
        <w:tc>
          <w:tcPr>
            <w:tcW w:w="598" w:type="dxa"/>
          </w:tcPr>
          <w:p w:rsidR="00AF6872" w:rsidRPr="00741558" w:rsidRDefault="00741558">
            <w:pPr>
              <w:pStyle w:val="TableParagraph"/>
              <w:ind w:left="242" w:right="121" w:hanging="9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УК- 1</w:t>
            </w:r>
          </w:p>
        </w:tc>
        <w:tc>
          <w:tcPr>
            <w:tcW w:w="1671" w:type="dxa"/>
          </w:tcPr>
          <w:p w:rsidR="00AF6872" w:rsidRPr="00741558" w:rsidRDefault="00741558">
            <w:pPr>
              <w:pStyle w:val="TableParagraph"/>
              <w:tabs>
                <w:tab w:val="left" w:pos="1220"/>
                <w:tab w:val="left" w:pos="1448"/>
              </w:tabs>
              <w:ind w:left="107" w:right="9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Способен осуществлять поиск, критический анализ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и синтез информации, применять системный подход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для решения поставленных задач</w:t>
            </w:r>
          </w:p>
        </w:tc>
        <w:tc>
          <w:tcPr>
            <w:tcW w:w="708" w:type="dxa"/>
          </w:tcPr>
          <w:p w:rsidR="00AF6872" w:rsidRPr="00741558" w:rsidRDefault="00741558">
            <w:pPr>
              <w:pStyle w:val="TableParagraph"/>
              <w:ind w:left="107" w:right="241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УК- 1.1.</w:t>
            </w: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before="183"/>
              <w:ind w:left="107" w:right="241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УК- 1.2.</w:t>
            </w:r>
          </w:p>
        </w:tc>
        <w:tc>
          <w:tcPr>
            <w:tcW w:w="2979" w:type="dxa"/>
          </w:tcPr>
          <w:p w:rsidR="00AF6872" w:rsidRPr="00741558" w:rsidRDefault="00741558">
            <w:pPr>
              <w:pStyle w:val="TableParagraph"/>
              <w:ind w:left="109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Анализирует проблемную ситуацию       как       систему, выявляя ее составляющие и связи между ними.</w:t>
            </w:r>
          </w:p>
          <w:p w:rsidR="00AF6872" w:rsidRPr="00741558" w:rsidRDefault="00AF6872">
            <w:pPr>
              <w:pStyle w:val="TableParagraph"/>
              <w:spacing w:before="10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tabs>
                <w:tab w:val="left" w:pos="1548"/>
                <w:tab w:val="left" w:pos="1618"/>
                <w:tab w:val="left" w:pos="1767"/>
                <w:tab w:val="left" w:pos="1887"/>
                <w:tab w:val="left" w:pos="2193"/>
                <w:tab w:val="left" w:pos="2757"/>
              </w:tabs>
              <w:ind w:left="109" w:right="96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Используя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логик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методологический инструментарий, критически оценивает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надежность источников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информации, современных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концепций философского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и социального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характера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в своей предметной области.</w:t>
            </w:r>
          </w:p>
        </w:tc>
        <w:tc>
          <w:tcPr>
            <w:tcW w:w="4254" w:type="dxa"/>
          </w:tcPr>
          <w:p w:rsidR="00AF6872" w:rsidRPr="00741558" w:rsidRDefault="00741558">
            <w:pPr>
              <w:pStyle w:val="TableParagraph"/>
              <w:ind w:left="107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Знать: </w:t>
            </w:r>
            <w:r w:rsidRPr="00741558">
              <w:rPr>
                <w:rFonts w:ascii="Arial" w:hAnsi="Arial"/>
                <w:sz w:val="18"/>
                <w:szCs w:val="18"/>
              </w:rPr>
              <w:t>сущность и основы философии как науки, основное содержание философских понятий        и        категорий,        основные направления в философии;</w:t>
            </w:r>
          </w:p>
          <w:p w:rsidR="00AF6872" w:rsidRPr="00741558" w:rsidRDefault="00AF6872">
            <w:pPr>
              <w:pStyle w:val="TableParagraph"/>
              <w:spacing w:before="10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Уметь: </w:t>
            </w:r>
            <w:r w:rsidRPr="00741558">
              <w:rPr>
                <w:rFonts w:ascii="Arial" w:hAnsi="Arial"/>
                <w:sz w:val="18"/>
                <w:szCs w:val="18"/>
              </w:rPr>
              <w:t>применять системный подход для решения  поставленных  задач,  оценивать надежность источников информации;</w:t>
            </w:r>
          </w:p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before="1"/>
              <w:ind w:left="107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Владеть: </w:t>
            </w:r>
            <w:r w:rsidRPr="00741558">
              <w:rPr>
                <w:rFonts w:ascii="Arial" w:hAnsi="Arial"/>
                <w:sz w:val="18"/>
                <w:szCs w:val="18"/>
              </w:rPr>
              <w:t>навыками критического анализа проблемных         ситуаций,         навыками использования   логико-методологического инструментария в процессе философского осмысления мира;</w:t>
            </w:r>
          </w:p>
        </w:tc>
      </w:tr>
      <w:tr w:rsidR="00AF6872" w:rsidRPr="00741558">
        <w:trPr>
          <w:trHeight w:val="2068"/>
        </w:trPr>
        <w:tc>
          <w:tcPr>
            <w:tcW w:w="598" w:type="dxa"/>
          </w:tcPr>
          <w:p w:rsidR="00AF6872" w:rsidRPr="00741558" w:rsidRDefault="00741558">
            <w:pPr>
              <w:pStyle w:val="TableParagraph"/>
              <w:ind w:left="242" w:right="121" w:hanging="9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УК- 5</w:t>
            </w:r>
          </w:p>
        </w:tc>
        <w:tc>
          <w:tcPr>
            <w:tcW w:w="1671" w:type="dxa"/>
          </w:tcPr>
          <w:p w:rsidR="00AF6872" w:rsidRPr="00741558" w:rsidRDefault="00741558">
            <w:pPr>
              <w:pStyle w:val="TableParagraph"/>
              <w:tabs>
                <w:tab w:val="left" w:pos="1448"/>
              </w:tabs>
              <w:ind w:left="107" w:right="9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Способен воспринимать межкультурное разнообразие общества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в социальн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историческом, этическом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и</w:t>
            </w:r>
          </w:p>
          <w:p w:rsidR="00AF6872" w:rsidRPr="00741558" w:rsidRDefault="00741558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философском</w:t>
            </w:r>
          </w:p>
        </w:tc>
        <w:tc>
          <w:tcPr>
            <w:tcW w:w="708" w:type="dxa"/>
          </w:tcPr>
          <w:p w:rsidR="00AF6872" w:rsidRPr="00741558" w:rsidRDefault="00741558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</w:t>
            </w:r>
          </w:p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5.2</w:t>
            </w:r>
          </w:p>
        </w:tc>
        <w:tc>
          <w:tcPr>
            <w:tcW w:w="2979" w:type="dxa"/>
          </w:tcPr>
          <w:p w:rsidR="00AF6872" w:rsidRPr="00741558" w:rsidRDefault="00741558">
            <w:pPr>
              <w:pStyle w:val="TableParagraph"/>
              <w:tabs>
                <w:tab w:val="left" w:pos="1867"/>
                <w:tab w:val="left" w:pos="2084"/>
              </w:tabs>
              <w:ind w:left="109" w:right="98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Учитывает при социальном и профессиональном общении историко-культурное наследие и социокультурные традиции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различных социальных групп, этносов и конфессий,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включая</w:t>
            </w:r>
          </w:p>
          <w:p w:rsidR="00AF6872" w:rsidRPr="00741558" w:rsidRDefault="00741558">
            <w:pPr>
              <w:pStyle w:val="TableParagraph"/>
              <w:tabs>
                <w:tab w:val="left" w:pos="1610"/>
                <w:tab w:val="left" w:pos="1936"/>
                <w:tab w:val="left" w:pos="2065"/>
              </w:tabs>
              <w:spacing w:line="230" w:lineRule="exact"/>
              <w:ind w:left="109" w:right="98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мировые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религии, философские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этические</w:t>
            </w:r>
          </w:p>
        </w:tc>
        <w:tc>
          <w:tcPr>
            <w:tcW w:w="4254" w:type="dxa"/>
          </w:tcPr>
          <w:p w:rsidR="00AF6872" w:rsidRPr="00741558" w:rsidRDefault="00741558">
            <w:pPr>
              <w:pStyle w:val="TableParagraph"/>
              <w:tabs>
                <w:tab w:val="left" w:pos="2109"/>
                <w:tab w:val="left" w:pos="2946"/>
              </w:tabs>
              <w:ind w:left="107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Знать: </w:t>
            </w:r>
            <w:r w:rsidRPr="00741558">
              <w:rPr>
                <w:rFonts w:ascii="Arial" w:hAnsi="Arial"/>
                <w:sz w:val="18"/>
                <w:szCs w:val="18"/>
              </w:rPr>
              <w:t>основные этапы развития философских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религиозных представлений;     историю     мировых     и национальных религий;</w:t>
            </w:r>
          </w:p>
          <w:p w:rsidR="00AF6872" w:rsidRPr="00741558" w:rsidRDefault="00741558">
            <w:pPr>
              <w:pStyle w:val="TableParagraph"/>
              <w:ind w:left="107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Уметь: </w:t>
            </w:r>
            <w:r w:rsidRPr="00741558">
              <w:rPr>
                <w:rFonts w:ascii="Arial" w:hAnsi="Arial"/>
                <w:sz w:val="18"/>
                <w:szCs w:val="18"/>
              </w:rPr>
              <w:t>ориентироваться в многообразии религиозных    направлений    прошлого    и современности; устанавливать отношения толерантности в  различных  группах  и</w:t>
            </w:r>
          </w:p>
          <w:p w:rsidR="00AF6872" w:rsidRPr="00741558" w:rsidRDefault="00741558">
            <w:pPr>
              <w:pStyle w:val="TableParagraph"/>
              <w:tabs>
                <w:tab w:val="left" w:pos="2808"/>
              </w:tabs>
              <w:spacing w:line="210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коллективах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>,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поддерживать</w:t>
            </w:r>
          </w:p>
        </w:tc>
      </w:tr>
    </w:tbl>
    <w:p w:rsidR="00AF6872" w:rsidRPr="00741558" w:rsidRDefault="00AF6872">
      <w:pPr>
        <w:spacing w:line="210" w:lineRule="exact"/>
        <w:jc w:val="both"/>
        <w:rPr>
          <w:rFonts w:ascii="Arial" w:hAnsi="Arial"/>
          <w:sz w:val="24"/>
        </w:rPr>
        <w:sectPr w:rsidR="00AF6872" w:rsidRPr="00741558">
          <w:pgSz w:w="11910" w:h="16840"/>
          <w:pgMar w:top="90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671"/>
        <w:gridCol w:w="708"/>
        <w:gridCol w:w="2979"/>
        <w:gridCol w:w="4254"/>
      </w:tblGrid>
      <w:tr w:rsidR="00AF6872" w:rsidRPr="00741558" w:rsidTr="00741558">
        <w:trPr>
          <w:trHeight w:val="1549"/>
        </w:trPr>
        <w:tc>
          <w:tcPr>
            <w:tcW w:w="59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71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контекстах</w:t>
            </w:r>
            <w:proofErr w:type="gramEnd"/>
          </w:p>
        </w:tc>
        <w:tc>
          <w:tcPr>
            <w:tcW w:w="70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79" w:type="dxa"/>
          </w:tcPr>
          <w:p w:rsidR="00AF6872" w:rsidRPr="00741558" w:rsidRDefault="00741558">
            <w:pPr>
              <w:pStyle w:val="TableParagraph"/>
              <w:spacing w:line="225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учения.</w:t>
            </w:r>
          </w:p>
        </w:tc>
        <w:tc>
          <w:tcPr>
            <w:tcW w:w="4254" w:type="dxa"/>
          </w:tcPr>
          <w:p w:rsidR="00AF6872" w:rsidRPr="00741558" w:rsidRDefault="00741558">
            <w:pPr>
              <w:pStyle w:val="TableParagraph"/>
              <w:ind w:left="107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конструктивное межконфессиональное общение;</w:t>
            </w:r>
          </w:p>
          <w:p w:rsidR="00AF6872" w:rsidRPr="00741558" w:rsidRDefault="00741558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Владеть: </w:t>
            </w:r>
            <w:r w:rsidRPr="00741558">
              <w:rPr>
                <w:rFonts w:ascii="Arial" w:hAnsi="Arial"/>
                <w:sz w:val="18"/>
                <w:szCs w:val="18"/>
              </w:rPr>
              <w:t>приемами организации общения и совместной работы в группах и коллективах,          учета          социальных, этнических,         конфессиональных         и культурных различий входящих в них индивидов.</w:t>
            </w:r>
          </w:p>
        </w:tc>
      </w:tr>
    </w:tbl>
    <w:p w:rsidR="00AF6872" w:rsidRPr="00741558" w:rsidRDefault="00AF6872" w:rsidP="00741558">
      <w:pPr>
        <w:pStyle w:val="a3"/>
        <w:rPr>
          <w:rFonts w:ascii="Arial" w:hAnsi="Arial"/>
          <w:b/>
        </w:rPr>
      </w:pPr>
    </w:p>
    <w:p w:rsidR="00AF6872" w:rsidRPr="00741558" w:rsidRDefault="00741558" w:rsidP="00741558">
      <w:pPr>
        <w:pStyle w:val="a4"/>
        <w:numPr>
          <w:ilvl w:val="0"/>
          <w:numId w:val="23"/>
        </w:numPr>
        <w:tabs>
          <w:tab w:val="left" w:pos="616"/>
        </w:tabs>
        <w:ind w:left="615" w:hanging="403"/>
        <w:rPr>
          <w:rFonts w:ascii="Arial" w:hAnsi="Arial"/>
          <w:sz w:val="24"/>
        </w:rPr>
      </w:pPr>
      <w:r w:rsidRPr="00741558">
        <w:rPr>
          <w:rFonts w:ascii="Arial" w:hAnsi="Arial"/>
          <w:b/>
          <w:sz w:val="24"/>
        </w:rPr>
        <w:t xml:space="preserve">Объем дисциплины в зачетных единицах/час. </w:t>
      </w:r>
      <w:r w:rsidRPr="00741558">
        <w:rPr>
          <w:rFonts w:ascii="Arial" w:hAnsi="Arial"/>
          <w:sz w:val="24"/>
        </w:rPr>
        <w:t>— 4 ЗЕТ / 144 ч.</w:t>
      </w:r>
    </w:p>
    <w:p w:rsidR="00AF6872" w:rsidRPr="00741558" w:rsidRDefault="00AF6872" w:rsidP="00741558">
      <w:pPr>
        <w:pStyle w:val="a3"/>
        <w:rPr>
          <w:rFonts w:ascii="Arial" w:hAnsi="Arial"/>
        </w:rPr>
      </w:pPr>
    </w:p>
    <w:p w:rsidR="00AF6872" w:rsidRPr="00741558" w:rsidRDefault="00741558" w:rsidP="00741558">
      <w:pPr>
        <w:pStyle w:val="21"/>
        <w:rPr>
          <w:b w:val="0"/>
        </w:rPr>
      </w:pPr>
      <w:r w:rsidRPr="00741558">
        <w:t xml:space="preserve">Форма промежуточной аттестации: </w:t>
      </w:r>
      <w:r w:rsidRPr="00741558">
        <w:rPr>
          <w:b w:val="0"/>
        </w:rPr>
        <w:t>экзамен.</w:t>
      </w:r>
    </w:p>
    <w:p w:rsidR="00AF6872" w:rsidRPr="00741558" w:rsidRDefault="00AF6872" w:rsidP="00741558">
      <w:pPr>
        <w:pStyle w:val="a3"/>
        <w:rPr>
          <w:rFonts w:ascii="Arial" w:hAnsi="Arial"/>
        </w:rPr>
      </w:pPr>
    </w:p>
    <w:p w:rsidR="00AF6872" w:rsidRPr="00741558" w:rsidRDefault="00741558" w:rsidP="00741558">
      <w:pPr>
        <w:pStyle w:val="a4"/>
        <w:numPr>
          <w:ilvl w:val="0"/>
          <w:numId w:val="23"/>
        </w:numPr>
        <w:tabs>
          <w:tab w:val="left" w:pos="615"/>
        </w:tabs>
        <w:ind w:left="614" w:hanging="402"/>
        <w:rPr>
          <w:rFonts w:ascii="Arial" w:hAnsi="Arial"/>
          <w:b/>
          <w:sz w:val="24"/>
        </w:rPr>
      </w:pPr>
      <w:r w:rsidRPr="00741558">
        <w:rPr>
          <w:rFonts w:ascii="Arial" w:hAnsi="Arial"/>
          <w:b/>
          <w:sz w:val="24"/>
        </w:rPr>
        <w:t>Трудоемкость по видам учебной работы:</w:t>
      </w:r>
    </w:p>
    <w:tbl>
      <w:tblPr>
        <w:tblStyle w:val="TableNormal"/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930"/>
        <w:gridCol w:w="1135"/>
        <w:gridCol w:w="5528"/>
      </w:tblGrid>
      <w:tr w:rsidR="00AF6872" w:rsidRPr="00741558">
        <w:trPr>
          <w:trHeight w:val="229"/>
        </w:trPr>
        <w:tc>
          <w:tcPr>
            <w:tcW w:w="3545" w:type="dxa"/>
            <w:gridSpan w:val="2"/>
            <w:vMerge w:val="restart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872" w:rsidRPr="00741558" w:rsidRDefault="00741558">
            <w:pPr>
              <w:pStyle w:val="TableParagraph"/>
              <w:spacing w:before="149"/>
              <w:ind w:left="815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6663" w:type="dxa"/>
            <w:gridSpan w:val="2"/>
          </w:tcPr>
          <w:p w:rsidR="00AF6872" w:rsidRPr="00741558" w:rsidRDefault="00741558">
            <w:pPr>
              <w:pStyle w:val="TableParagraph"/>
              <w:spacing w:line="210" w:lineRule="exact"/>
              <w:ind w:left="2530" w:right="25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Трудоемкость</w:t>
            </w:r>
          </w:p>
        </w:tc>
      </w:tr>
      <w:tr w:rsidR="00AF6872" w:rsidRPr="00741558">
        <w:trPr>
          <w:trHeight w:val="231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AF6872" w:rsidRPr="00741558" w:rsidRDefault="00AF6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872" w:rsidRPr="00741558" w:rsidRDefault="00741558">
            <w:pPr>
              <w:pStyle w:val="TableParagraph"/>
              <w:ind w:left="304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12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AF6872" w:rsidRPr="00741558">
        <w:trPr>
          <w:trHeight w:val="535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AF6872" w:rsidRPr="00741558" w:rsidRDefault="00AF6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F6872" w:rsidRPr="00741558" w:rsidRDefault="00AF6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872" w:rsidRPr="00741558" w:rsidRDefault="00741558">
            <w:pPr>
              <w:pStyle w:val="TableParagraph"/>
              <w:ind w:left="2114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1 семестр</w:t>
            </w:r>
          </w:p>
        </w:tc>
      </w:tr>
      <w:tr w:rsidR="00AF6872" w:rsidRPr="00741558">
        <w:trPr>
          <w:trHeight w:val="301"/>
        </w:trPr>
        <w:tc>
          <w:tcPr>
            <w:tcW w:w="3545" w:type="dxa"/>
            <w:gridSpan w:val="2"/>
          </w:tcPr>
          <w:p w:rsidR="00AF6872" w:rsidRPr="00741558" w:rsidRDefault="00741558">
            <w:pPr>
              <w:pStyle w:val="TableParagraph"/>
              <w:spacing w:before="3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379" w:right="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AF6872" w:rsidRPr="00741558">
        <w:trPr>
          <w:trHeight w:val="291"/>
        </w:trPr>
        <w:tc>
          <w:tcPr>
            <w:tcW w:w="1615" w:type="dxa"/>
            <w:vMerge w:val="restart"/>
            <w:tcBorders>
              <w:right w:val="single" w:sz="4" w:space="0" w:color="000000"/>
            </w:tcBorders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872" w:rsidRPr="00741558" w:rsidRDefault="00AF687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30" w:type="dxa"/>
            <w:tcBorders>
              <w:lef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before="3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379" w:right="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AF6872" w:rsidRPr="00741558">
        <w:trPr>
          <w:trHeight w:val="253"/>
        </w:trPr>
        <w:tc>
          <w:tcPr>
            <w:tcW w:w="1615" w:type="dxa"/>
            <w:vMerge/>
            <w:tcBorders>
              <w:top w:val="nil"/>
              <w:right w:val="single" w:sz="4" w:space="0" w:color="000000"/>
            </w:tcBorders>
          </w:tcPr>
          <w:p w:rsidR="00AF6872" w:rsidRPr="00741558" w:rsidRDefault="00AF6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before="11" w:line="222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379" w:right="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AF6872" w:rsidRPr="00741558">
        <w:trPr>
          <w:trHeight w:val="284"/>
        </w:trPr>
        <w:tc>
          <w:tcPr>
            <w:tcW w:w="1615" w:type="dxa"/>
            <w:vMerge/>
            <w:tcBorders>
              <w:top w:val="nil"/>
              <w:right w:val="single" w:sz="4" w:space="0" w:color="000000"/>
            </w:tcBorders>
          </w:tcPr>
          <w:p w:rsidR="00AF6872" w:rsidRPr="00741558" w:rsidRDefault="00AF6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before="25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F6872" w:rsidRPr="00741558">
        <w:trPr>
          <w:trHeight w:val="460"/>
        </w:trPr>
        <w:tc>
          <w:tcPr>
            <w:tcW w:w="1615" w:type="dxa"/>
            <w:vMerge/>
            <w:tcBorders>
              <w:top w:val="nil"/>
              <w:right w:val="single" w:sz="4" w:space="0" w:color="000000"/>
            </w:tcBorders>
          </w:tcPr>
          <w:p w:rsidR="00AF6872" w:rsidRPr="00741558" w:rsidRDefault="00AF6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групповые консультации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F6872" w:rsidRPr="00741558">
        <w:trPr>
          <w:trHeight w:val="260"/>
        </w:trPr>
        <w:tc>
          <w:tcPr>
            <w:tcW w:w="3545" w:type="dxa"/>
            <w:gridSpan w:val="2"/>
          </w:tcPr>
          <w:p w:rsidR="00AF6872" w:rsidRPr="00741558" w:rsidRDefault="00741558">
            <w:pPr>
              <w:pStyle w:val="TableParagraph"/>
              <w:spacing w:before="16" w:line="22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379" w:right="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AF6872" w:rsidRPr="00741558">
        <w:trPr>
          <w:trHeight w:val="460"/>
        </w:trPr>
        <w:tc>
          <w:tcPr>
            <w:tcW w:w="3545" w:type="dxa"/>
            <w:gridSpan w:val="2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Форма промежуточной аттестации</w:t>
            </w:r>
          </w:p>
          <w:p w:rsidR="00AF6872" w:rsidRPr="00741558" w:rsidRDefault="00741558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741558">
              <w:rPr>
                <w:rFonts w:ascii="Arial" w:hAnsi="Arial" w:cs="Arial"/>
                <w:i/>
                <w:sz w:val="20"/>
                <w:szCs w:val="20"/>
              </w:rPr>
              <w:t>(экзамен – 36 час.)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379" w:right="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AF6872" w:rsidRPr="00741558">
        <w:trPr>
          <w:trHeight w:val="263"/>
        </w:trPr>
        <w:tc>
          <w:tcPr>
            <w:tcW w:w="3545" w:type="dxa"/>
            <w:gridSpan w:val="2"/>
          </w:tcPr>
          <w:p w:rsidR="00AF6872" w:rsidRPr="00741558" w:rsidRDefault="00741558">
            <w:pPr>
              <w:pStyle w:val="TableParagraph"/>
              <w:spacing w:before="16" w:line="227" w:lineRule="exact"/>
              <w:ind w:left="1461" w:right="14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379" w:right="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</w:tr>
    </w:tbl>
    <w:p w:rsidR="00AF6872" w:rsidRPr="00741558" w:rsidRDefault="00AF6872">
      <w:pPr>
        <w:pStyle w:val="a3"/>
        <w:spacing w:before="9"/>
        <w:rPr>
          <w:rFonts w:ascii="Arial" w:hAnsi="Arial"/>
          <w:b/>
        </w:rPr>
      </w:pPr>
    </w:p>
    <w:p w:rsidR="00AF6872" w:rsidRPr="00741558" w:rsidRDefault="00741558">
      <w:pPr>
        <w:pStyle w:val="21"/>
        <w:numPr>
          <w:ilvl w:val="1"/>
          <w:numId w:val="21"/>
        </w:numPr>
        <w:tabs>
          <w:tab w:val="left" w:pos="816"/>
        </w:tabs>
        <w:spacing w:before="1"/>
      </w:pPr>
      <w:r w:rsidRPr="00741558">
        <w:t>Содержание дисциплины: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6373"/>
        <w:gridCol w:w="1568"/>
      </w:tblGrid>
      <w:tr w:rsidR="00AF6872" w:rsidRPr="00741558">
        <w:trPr>
          <w:trHeight w:val="1382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9" w:lineRule="exact"/>
              <w:ind w:left="162"/>
              <w:rPr>
                <w:rFonts w:ascii="Arial" w:hAnsi="Arial"/>
                <w:sz w:val="18"/>
                <w:szCs w:val="18"/>
              </w:rPr>
            </w:pP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1702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73" w:right="159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Наименование раздела дисциплины</w:t>
            </w:r>
          </w:p>
        </w:tc>
        <w:tc>
          <w:tcPr>
            <w:tcW w:w="6373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584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Содержание раздела дисциплины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spacing w:line="230" w:lineRule="exact"/>
              <w:ind w:right="146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Реализация раздела дисциплины с помощью онлайн-курса, ЭУМК *</w:t>
            </w:r>
          </w:p>
        </w:tc>
      </w:tr>
      <w:tr w:rsidR="00AF6872" w:rsidRPr="00741558">
        <w:trPr>
          <w:trHeight w:val="230"/>
        </w:trPr>
        <w:tc>
          <w:tcPr>
            <w:tcW w:w="8641" w:type="dxa"/>
            <w:gridSpan w:val="3"/>
          </w:tcPr>
          <w:p w:rsidR="00AF6872" w:rsidRPr="00741558" w:rsidRDefault="00741558">
            <w:pPr>
              <w:pStyle w:val="TableParagraph"/>
              <w:spacing w:line="210" w:lineRule="exact"/>
              <w:ind w:left="3847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1. Лекции</w:t>
            </w:r>
          </w:p>
        </w:tc>
        <w:tc>
          <w:tcPr>
            <w:tcW w:w="156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AF6872" w:rsidRPr="00741558" w:rsidTr="00741558">
        <w:trPr>
          <w:trHeight w:val="1482"/>
        </w:trPr>
        <w:tc>
          <w:tcPr>
            <w:tcW w:w="566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1.1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Предмет философии. Миф, религия, философия как </w:t>
            </w:r>
            <w:proofErr w:type="spellStart"/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мировоззренче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ские</w:t>
            </w:r>
            <w:proofErr w:type="spellEnd"/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формы</w:t>
            </w:r>
          </w:p>
          <w:p w:rsidR="00AF6872" w:rsidRPr="00741558" w:rsidRDefault="00741558">
            <w:pPr>
              <w:pStyle w:val="TableParagraph"/>
              <w:spacing w:line="208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культуры</w:t>
            </w:r>
          </w:p>
        </w:tc>
        <w:tc>
          <w:tcPr>
            <w:tcW w:w="6373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ind w:right="98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1.Специфика   философии,   ее   отличие   от   специальных   наук. Философия  как  единство  знания  и  мудрости.  2.  Рациональное мышление и его формы. Понятия сущности, субстанции, закона.</w:t>
            </w:r>
          </w:p>
          <w:p w:rsidR="00AF6872" w:rsidRPr="00741558" w:rsidRDefault="00741558">
            <w:pPr>
              <w:pStyle w:val="TableParagraph"/>
              <w:ind w:right="9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3. Философия как поиск предельных оснований средствами рационального мышления. 4. Мировоззрение и его основные формы (миф, религия, философия).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7">
              <w:r w:rsidRPr="00741558">
                <w:rPr>
                  <w:rFonts w:ascii="Arial" w:hAnsi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spacing w:line="228" w:lineRule="exact"/>
              <w:rPr>
                <w:rFonts w:ascii="Arial" w:hAnsi="Arial"/>
                <w:sz w:val="18"/>
                <w:szCs w:val="18"/>
                <w:lang w:val="en-US"/>
              </w:rPr>
            </w:pPr>
            <w:hyperlink r:id="rId8"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hyperlink r:id="rId9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 w:rsidTr="00741558">
        <w:trPr>
          <w:trHeight w:val="1102"/>
        </w:trPr>
        <w:tc>
          <w:tcPr>
            <w:tcW w:w="566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spacing w:line="227" w:lineRule="exact"/>
              <w:ind w:left="107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1.2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ind w:left="110"/>
              <w:rPr>
                <w:rFonts w:ascii="Arial" w:hAnsi="Arial"/>
                <w:sz w:val="18"/>
                <w:szCs w:val="18"/>
              </w:rPr>
            </w:pP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Первые формы рационального постижения бытия (философия</w:t>
            </w:r>
            <w:proofErr w:type="gramEnd"/>
          </w:p>
          <w:p w:rsidR="00AF6872" w:rsidRPr="00741558" w:rsidRDefault="00741558">
            <w:pPr>
              <w:pStyle w:val="TableParagraph"/>
              <w:spacing w:line="210" w:lineRule="exact"/>
              <w:ind w:left="110"/>
              <w:rPr>
                <w:rFonts w:ascii="Arial" w:hAnsi="Arial"/>
                <w:sz w:val="18"/>
                <w:szCs w:val="18"/>
              </w:rPr>
            </w:pP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Античности)</w:t>
            </w:r>
            <w:proofErr w:type="gramEnd"/>
          </w:p>
        </w:tc>
        <w:tc>
          <w:tcPr>
            <w:tcW w:w="6373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ind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1.Космоцентризм античной философии.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Раннегреческая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натурфилософия.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Онтологизм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древнегреческой философии. 2. Антропологический поворот: софисты и Сократ. 3. Основные идеи Платона и Аристотеля и их значимость для развития философской мысли.</w:t>
            </w:r>
          </w:p>
        </w:tc>
        <w:tc>
          <w:tcPr>
            <w:tcW w:w="1568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spacing w:line="237" w:lineRule="auto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10">
              <w:r w:rsidRPr="00741558">
                <w:rPr>
                  <w:rFonts w:ascii="Arial" w:hAnsi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  <w:hyperlink r:id="rId11"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hyperlink r:id="rId12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14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1.3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0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Переход к новым формам рациональности: философия</w:t>
            </w:r>
          </w:p>
          <w:p w:rsidR="00AF6872" w:rsidRPr="00741558" w:rsidRDefault="00741558">
            <w:pPr>
              <w:pStyle w:val="TableParagraph"/>
              <w:spacing w:line="210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Средневековья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1. Характер средневековой философии. 2. Основные идеи и направления средневековой мысли: а) открытие личности и свободы;     б)     новое     понимание     творчества;     в)    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новая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проблематизация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бытия и познания (номинализм и реализм).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13">
              <w:r w:rsidRPr="00741558">
                <w:rPr>
                  <w:rFonts w:ascii="Arial" w:hAnsi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spacing w:line="228" w:lineRule="exact"/>
              <w:rPr>
                <w:rFonts w:ascii="Arial" w:hAnsi="Arial"/>
                <w:sz w:val="18"/>
                <w:szCs w:val="18"/>
                <w:lang w:val="en-US"/>
              </w:rPr>
            </w:pPr>
            <w:hyperlink r:id="rId14"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hyperlink r:id="rId15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14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1.4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Творческая сущность человека и ее осознание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в</w:t>
            </w:r>
            <w:proofErr w:type="gramEnd"/>
          </w:p>
          <w:p w:rsidR="00AF6872" w:rsidRPr="00741558" w:rsidRDefault="00741558">
            <w:pPr>
              <w:pStyle w:val="TableParagraph"/>
              <w:spacing w:line="210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философии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 Эпоха Возрождения и ее значение для развития европейской мысли. 2. Основные идеи Возрождения: а) антропоцентризм и гуманизм; б) пантеизм; г) идея преобразования мира.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16">
              <w:r w:rsidRPr="00741558">
                <w:rPr>
                  <w:rFonts w:ascii="Arial" w:hAnsi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spacing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hyperlink r:id="rId17"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spacing w:line="229" w:lineRule="exact"/>
              <w:rPr>
                <w:rFonts w:ascii="Arial" w:hAnsi="Arial"/>
                <w:sz w:val="18"/>
                <w:szCs w:val="18"/>
              </w:rPr>
            </w:pPr>
            <w:hyperlink r:id="rId18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</w:tbl>
    <w:p w:rsidR="00AF6872" w:rsidRPr="00741558" w:rsidRDefault="00AF6872">
      <w:pPr>
        <w:spacing w:line="229" w:lineRule="exact"/>
        <w:rPr>
          <w:rFonts w:ascii="Arial" w:hAnsi="Arial"/>
          <w:sz w:val="24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6373"/>
        <w:gridCol w:w="1568"/>
      </w:tblGrid>
      <w:tr w:rsidR="00AF6872" w:rsidRPr="00741558">
        <w:trPr>
          <w:trHeight w:val="230"/>
        </w:trPr>
        <w:tc>
          <w:tcPr>
            <w:tcW w:w="566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spacing w:line="210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Возрождения</w:t>
            </w:r>
          </w:p>
        </w:tc>
        <w:tc>
          <w:tcPr>
            <w:tcW w:w="6373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AF6872" w:rsidRPr="00741558">
        <w:trPr>
          <w:trHeight w:val="229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74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Становление проблемы научного метода.</w:t>
            </w:r>
          </w:p>
          <w:p w:rsidR="00AF6872" w:rsidRPr="00741558" w:rsidRDefault="00741558">
            <w:pPr>
              <w:pStyle w:val="TableParagraph"/>
              <w:ind w:left="110" w:right="10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Противоположн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ость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 xml:space="preserve"> эмпиризма и рационализма (философия Нового</w:t>
            </w:r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времени).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1.Научная революция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Х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>VII века, ее интеллектуальные и социокультурные   предпосылки.   2.   Наука   нового   времени   и проблема научного метода. 3. Рационализм и эмпиризм. Новый образ бытия и познания (Бэкон, Декарт, Локк, Юм, Беркли).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19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spacing w:line="229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0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21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230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1.6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Рационализм как проект разумного формирования мира (основные идеи и проблемы немецкой классической</w:t>
            </w:r>
            <w:proofErr w:type="gramEnd"/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философии)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Коперниканский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переворот, совершенный Кантом. 2. Теория познания Канта: роль активности субъекта. 3. Этика Канта: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внерелигиозное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  обоснование   морали.   4.   Философия   Гегеля: единство    бытия    и    развития,    законы    диалектики,    новое понимание истории.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22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3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24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37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1.7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74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Человек, бытие и познание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</w:p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неклассической философии</w:t>
            </w:r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XX в.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 Сравнение классической и неклассической философии. 2. Неклассическая        философия        науки        (позитивизм        и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постпозитивизм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>).    4.    Неклассическая    философия    человека: фрейдизм, экзистенциализм, философская антропология.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spacing w:line="237" w:lineRule="auto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25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6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27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18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1.8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Русская религиозная философия XIX</w:t>
            </w:r>
          </w:p>
          <w:p w:rsidR="00AF6872" w:rsidRPr="00741558" w:rsidRDefault="00741558">
            <w:pPr>
              <w:pStyle w:val="TableParagraph"/>
              <w:spacing w:line="214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– XX вв.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spacing w:line="225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1.Традиции и особенности русской философии. Проблема Запада</w:t>
            </w:r>
          </w:p>
          <w:p w:rsidR="00AF6872" w:rsidRPr="00741558" w:rsidRDefault="00741558">
            <w:pPr>
              <w:pStyle w:val="TableParagraph"/>
              <w:tabs>
                <w:tab w:val="left" w:pos="1771"/>
                <w:tab w:val="left" w:pos="3213"/>
                <w:tab w:val="left" w:pos="4595"/>
                <w:tab w:val="left" w:pos="5091"/>
              </w:tabs>
              <w:ind w:right="95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–   Востока   –   России   в   науке   и   философии.   Западники   и славянофилы,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почвенники,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евразийцы.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2.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Религиозное</w:t>
            </w:r>
          </w:p>
          <w:p w:rsidR="00AF6872" w:rsidRPr="00741558" w:rsidRDefault="00741558">
            <w:pPr>
              <w:pStyle w:val="TableParagraph"/>
              <w:spacing w:line="214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направление в русской философии (В.С. Соловьев, Н.А. Бердяев).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28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spacing w:line="228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9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hyperlink r:id="rId30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2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1.9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Философское учение о бытии (онтология)</w:t>
            </w:r>
          </w:p>
        </w:tc>
        <w:tc>
          <w:tcPr>
            <w:tcW w:w="6373" w:type="dxa"/>
          </w:tcPr>
          <w:p w:rsidR="00AF6872" w:rsidRPr="00741558" w:rsidRDefault="00AF687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Категория бытия. 2. Различные подходы к пониманию бытия: а) материализм и идеализм; б) рационализм и иррационализм.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31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2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hyperlink r:id="rId33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14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0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Теория познания (гносеология)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 Познаваемость мира как философская проблема и разные подходы к ее решению: агностицизм и гносеологический оптимизм. 2. Соотношение субъекта и объекта в познании. 3.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Чувственное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 xml:space="preserve"> и рациональное в познании. 4. Формы познания:</w:t>
            </w:r>
          </w:p>
          <w:p w:rsidR="00AF6872" w:rsidRPr="00741558" w:rsidRDefault="00741558">
            <w:pPr>
              <w:pStyle w:val="TableParagraph"/>
              <w:spacing w:line="215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донаучное, научное,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вненаучное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spacing w:line="237" w:lineRule="auto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34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5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36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18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Философские проблемы сознания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 Основные  философские  концепции  сознания.  2.  Сознание,  его сущность, структура и функции. 3. Язык и мышление. Мозг, психика,</w:t>
            </w:r>
          </w:p>
          <w:p w:rsidR="00AF6872" w:rsidRPr="00741558" w:rsidRDefault="00741558">
            <w:pPr>
              <w:pStyle w:val="TableParagraph"/>
              <w:spacing w:line="228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интеллект.  4. Сознание  и  бессознательное.  5.  Проблема  создания искусственного интеллекта.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37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spacing w:line="229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8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spacing w:line="214" w:lineRule="exact"/>
              <w:rPr>
                <w:rFonts w:ascii="Arial" w:hAnsi="Arial" w:cs="Arial"/>
                <w:sz w:val="18"/>
                <w:szCs w:val="18"/>
              </w:rPr>
            </w:pPr>
            <w:hyperlink r:id="rId39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19"/>
        </w:trPr>
        <w:tc>
          <w:tcPr>
            <w:tcW w:w="566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Общество как предмет</w:t>
            </w:r>
          </w:p>
          <w:p w:rsidR="00AF6872" w:rsidRPr="00741558" w:rsidRDefault="00741558">
            <w:pPr>
              <w:pStyle w:val="TableParagraph"/>
              <w:spacing w:line="230" w:lineRule="atLeast"/>
              <w:ind w:left="110" w:right="205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философского познания</w:t>
            </w:r>
          </w:p>
        </w:tc>
        <w:tc>
          <w:tcPr>
            <w:tcW w:w="6373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numPr>
                <w:ilvl w:val="0"/>
                <w:numId w:val="20"/>
              </w:numPr>
              <w:tabs>
                <w:tab w:val="left" w:pos="276"/>
              </w:tabs>
              <w:spacing w:line="225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Основные философские подходы  к  исследованию  общества.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1525"/>
                <w:tab w:val="left" w:pos="2050"/>
                <w:tab w:val="left" w:pos="4239"/>
                <w:tab w:val="left" w:pos="5299"/>
              </w:tabs>
              <w:ind w:left="108" w:right="103" w:firstLine="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Общество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как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саморазвивающаяся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система.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Проблема социального прогресса. Человек в историческом процессе.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before="1" w:line="213" w:lineRule="exact"/>
              <w:ind w:left="329" w:hanging="22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Культура как предмет философского рассмотрения.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40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1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spacing w:line="213" w:lineRule="exact"/>
              <w:rPr>
                <w:rFonts w:ascii="Arial" w:hAnsi="Arial" w:cs="Arial"/>
                <w:sz w:val="18"/>
                <w:szCs w:val="18"/>
              </w:rPr>
            </w:pPr>
            <w:hyperlink r:id="rId42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15"/>
        </w:trPr>
        <w:tc>
          <w:tcPr>
            <w:tcW w:w="566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spacing w:line="221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ind w:left="110" w:right="48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Философия человека</w:t>
            </w:r>
          </w:p>
        </w:tc>
        <w:tc>
          <w:tcPr>
            <w:tcW w:w="6373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Человек как философская проблема. 2. Антропологическая проблематика в неклассической европейской философии</w:t>
            </w:r>
          </w:p>
        </w:tc>
        <w:tc>
          <w:tcPr>
            <w:tcW w:w="1568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43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spacing w:line="229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4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spacing w:line="214" w:lineRule="exact"/>
              <w:rPr>
                <w:rFonts w:ascii="Arial" w:hAnsi="Arial" w:cs="Arial"/>
                <w:sz w:val="18"/>
                <w:szCs w:val="18"/>
              </w:rPr>
            </w:pPr>
            <w:hyperlink r:id="rId45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2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Философия глобального мира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Глобализация как тенденция мирового развития. Сущность глобальных  проблем  современности,  пути  и  возможности  их решения. Глобализм и антиглобализм.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46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7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hyperlink r:id="rId48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460"/>
        </w:trPr>
        <w:tc>
          <w:tcPr>
            <w:tcW w:w="8641" w:type="dxa"/>
            <w:gridSpan w:val="3"/>
          </w:tcPr>
          <w:p w:rsidR="00AF6872" w:rsidRPr="00741558" w:rsidRDefault="00AF687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line="215" w:lineRule="exact"/>
              <w:ind w:left="3101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 Практические занятия</w:t>
            </w:r>
          </w:p>
        </w:tc>
        <w:tc>
          <w:tcPr>
            <w:tcW w:w="156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872" w:rsidRPr="00741558">
        <w:trPr>
          <w:trHeight w:val="114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Предмет философии. Миф, религия, философия как</w:t>
            </w:r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мировоззренче</w:t>
            </w:r>
            <w:proofErr w:type="spellEnd"/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1.Миф как первая форма культуры, способ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внерационального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 xml:space="preserve"> смыслового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породнения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с миром. 2. Сущность религии, отличие развитой религии от мифа. 3. Философия и наука. Функции философии.   4.   Построение   классификации  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философских</w:t>
            </w:r>
            <w:proofErr w:type="gramEnd"/>
          </w:p>
          <w:p w:rsidR="00AF6872" w:rsidRPr="00741558" w:rsidRDefault="00741558">
            <w:pPr>
              <w:pStyle w:val="TableParagraph"/>
              <w:spacing w:line="215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направлений как логическая и мировоззренческая проблема.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spacing w:line="237" w:lineRule="auto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AF6872" w:rsidRPr="00741558" w:rsidRDefault="00741558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</w:p>
          <w:p w:rsidR="00AF6872" w:rsidRPr="00741558" w:rsidRDefault="007415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.php?id=6619</w:t>
            </w:r>
          </w:p>
        </w:tc>
      </w:tr>
    </w:tbl>
    <w:p w:rsidR="00AF6872" w:rsidRPr="00741558" w:rsidRDefault="00AF6872">
      <w:pPr>
        <w:rPr>
          <w:rFonts w:ascii="Arial" w:hAnsi="Arial" w:cs="Arial"/>
          <w:sz w:val="18"/>
          <w:szCs w:val="18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6373"/>
        <w:gridCol w:w="1568"/>
      </w:tblGrid>
      <w:tr w:rsidR="00AF6872" w:rsidRPr="00741558">
        <w:trPr>
          <w:trHeight w:val="688"/>
        </w:trPr>
        <w:tc>
          <w:tcPr>
            <w:tcW w:w="566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44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ские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формы культуры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tabs>
                <w:tab w:val="left" w:pos="1857"/>
                <w:tab w:val="left" w:pos="3432"/>
                <w:tab w:val="left" w:pos="4730"/>
                <w:tab w:val="left" w:pos="5185"/>
                <w:tab w:val="left" w:pos="6147"/>
              </w:tabs>
              <w:spacing w:line="225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Критериальные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ab/>
              <w:t>философские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проблемы.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5.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Вопрос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о</w:t>
            </w:r>
          </w:p>
          <w:p w:rsidR="00AF6872" w:rsidRPr="00741558" w:rsidRDefault="00741558">
            <w:pPr>
              <w:pStyle w:val="TableParagraph"/>
              <w:spacing w:line="228" w:lineRule="exact"/>
              <w:ind w:right="95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предельных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основаниях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 xml:space="preserve"> бытия и познания и его основные решения.</w:t>
            </w:r>
          </w:p>
        </w:tc>
        <w:tc>
          <w:tcPr>
            <w:tcW w:w="156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872" w:rsidRPr="00741558">
        <w:trPr>
          <w:trHeight w:val="253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Первые формы рационального постижения бытия (философия Античности)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1.Первые философы. Своеобразие первых форм философствования.     2.     Постановка     проблемы     бытия     в философии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Парменида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и ее значение (Поэма «О природе»). Апории Зенона и их роль в развитии рациональной мысли. 3. Атомизм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Демокрита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>, его философское и научное значение. 4. Сократ  как  поворотная  фигура  в  истории  философской  мысли.</w:t>
            </w:r>
          </w:p>
          <w:p w:rsidR="00AF6872" w:rsidRPr="00741558" w:rsidRDefault="00741558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«Апология   Сократа».   5.   Идеальное   государство   Платона.   6.</w:t>
            </w:r>
          </w:p>
          <w:p w:rsidR="00AF6872" w:rsidRPr="00741558" w:rsidRDefault="00741558">
            <w:pPr>
              <w:pStyle w:val="TableParagraph"/>
              <w:tabs>
                <w:tab w:val="left" w:pos="2376"/>
              </w:tabs>
              <w:spacing w:line="230" w:lineRule="atLeast"/>
              <w:ind w:right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«Поэтика» Аристотеля в контексте древнегреческих трагедий (Софокл,      Эсхил,      Еврипид).      7.Основные      направления эллинистической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философии:      эпикуреизм,      стоицизм, скептицизм.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49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0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51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380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0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Переход к новым формам рациональности: философия Средневековья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Основные философские проблемы средневековой философии: божественное предопределение и свобода человека, теодицея, разум и воля, душа и тело, сущность и существование, сотворенное и вечное, проблема доказательства бытия Бога. 2. Особенности средневековой</w:t>
            </w:r>
          </w:p>
          <w:p w:rsidR="00AF6872" w:rsidRPr="00741558" w:rsidRDefault="00741558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этики.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spacing w:line="237" w:lineRule="auto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52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3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54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37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Творческая сущность человека и ее осознание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</w:p>
          <w:p w:rsidR="00AF6872" w:rsidRPr="00741558" w:rsidRDefault="00741558">
            <w:pPr>
              <w:pStyle w:val="TableParagraph"/>
              <w:spacing w:line="230" w:lineRule="exact"/>
              <w:ind w:left="110" w:right="374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философии Возрождения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Гуманизм эпохи Возрождения: манифест о достоинстве и превосходстве человека . 2. Проблемы общества и истории в трудах Т. Мора и Т. Кампанеллы. 3. Идея «нового государя» в работах Н. Макиавелли.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55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spacing w:line="228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6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57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229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4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74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Становление проблемы научного метода.</w:t>
            </w:r>
          </w:p>
          <w:p w:rsidR="00AF6872" w:rsidRPr="00741558" w:rsidRDefault="00741558">
            <w:pPr>
              <w:pStyle w:val="TableParagraph"/>
              <w:ind w:left="110" w:right="10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Противоположн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ость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 xml:space="preserve"> эмпиризма и рационализма (философия Нового</w:t>
            </w:r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времени).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 Ф.  Бэкон  о  природе  человеческих  заблуждений:  учение  об идолах   и   критика   схоластики.   2.   Учение   Бэкона   о   методе эмпиризма и основные правила индуктивного метода. 3. Рационализм  Р.  Декарта:  учение  о  самосознании,  врожденных идеях, методе научного познания.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58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spacing w:line="229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9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spacing w:line="229" w:lineRule="exact"/>
              <w:rPr>
                <w:rFonts w:ascii="Arial" w:hAnsi="Arial" w:cs="Arial"/>
                <w:sz w:val="18"/>
                <w:szCs w:val="18"/>
              </w:rPr>
            </w:pPr>
            <w:hyperlink r:id="rId60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230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2.6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Рационализм как проект разумного формирования мира (основные идеи и проблемы немецкой классической</w:t>
            </w:r>
            <w:proofErr w:type="gramEnd"/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философии)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1.Этика  И.  Канта.  Свобода  и  нравственность.  Категорический императив нравственного сознания. 2. Философия Фихте, ее основные идеи и значение. 3. Антропологический материализм Л. Фейербаха. 4. Марксизм и его место в истории философской мысли.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61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2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63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380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2.7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74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Человек, бытие и познание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</w:p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неклассической философии</w:t>
            </w:r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XX в.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1.Социокультурные  основания  мировоззренческого  плюрализма и формирование новых типов философствования в  середине Х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I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>Х – XX вв. 2. Существование, бытие, человек и его свобода в философии экзистенциализма (Ж.-П. Сартр, А. Камю, М. Хайдеггер, К. Ясперс). 3. Структурализм и постструктурализм.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64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spacing w:line="229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5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66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18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2.8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Русская религиозная философия XIX</w:t>
            </w:r>
          </w:p>
          <w:p w:rsidR="00AF6872" w:rsidRPr="00741558" w:rsidRDefault="00741558">
            <w:pPr>
              <w:pStyle w:val="TableParagraph"/>
              <w:spacing w:line="214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– XX вв.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Философия всеединства В.С. Соловьева 2. Проблема человека (смысл свободы, творчества)  в трудах  Н.А. Бердяева, С.Л. Франка.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67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spacing w:line="228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8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hyperlink r:id="rId69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2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2.9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Философское учение о бытии (онтология)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spacing w:before="110"/>
              <w:ind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«Онтологический поворот» в философии ХХ века: критическая онтология Н. Гартмана, фундаментальная онтология М. Хайдеггера, феноменологическая онтология Ж.-П. Сартра.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AF6872" w:rsidRPr="00741558" w:rsidRDefault="00741558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</w:p>
          <w:p w:rsidR="00AF6872" w:rsidRPr="00741558" w:rsidRDefault="00741558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.php?id=6619</w:t>
            </w:r>
          </w:p>
        </w:tc>
      </w:tr>
      <w:tr w:rsidR="00AF6872" w:rsidRPr="00741558">
        <w:trPr>
          <w:trHeight w:val="91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0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Теория познания (гносеология)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 Философское учение об истине и её формах. 2.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Объективное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 xml:space="preserve"> и субъективное    в    истине.    3.    Взаимосвязь   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абсолютного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 xml:space="preserve">    и относительного  в  истине.  4.  Истина  и  заблуждение,  источники</w:t>
            </w:r>
          </w:p>
          <w:p w:rsidR="00AF6872" w:rsidRPr="00741558" w:rsidRDefault="00741558">
            <w:pPr>
              <w:pStyle w:val="TableParagraph"/>
              <w:spacing w:line="215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заблуждений. 5. Критерии истины. 6. Истина, оценка, ценность.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AF6872" w:rsidRPr="00741558" w:rsidRDefault="00741558">
            <w:pPr>
              <w:pStyle w:val="TableParagraph"/>
              <w:spacing w:line="228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</w:p>
          <w:p w:rsidR="00AF6872" w:rsidRPr="00741558" w:rsidRDefault="00741558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.php?id=6619</w:t>
            </w:r>
          </w:p>
        </w:tc>
      </w:tr>
    </w:tbl>
    <w:p w:rsidR="00AF6872" w:rsidRPr="00741558" w:rsidRDefault="00AF6872">
      <w:pPr>
        <w:spacing w:line="215" w:lineRule="exact"/>
        <w:rPr>
          <w:rFonts w:ascii="Arial" w:hAnsi="Arial"/>
          <w:sz w:val="24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6373"/>
        <w:gridCol w:w="1568"/>
      </w:tblGrid>
      <w:tr w:rsidR="00AF6872" w:rsidRPr="00741558">
        <w:trPr>
          <w:trHeight w:val="91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lastRenderedPageBreak/>
              <w:t>2.1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Философские проблемы сознания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1.  Сознание  и  самосознание.  Самосознание  и  его  структура.  2. Открытие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бессознательного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. Структура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бессознательного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(Я, Оно, Сверх–Я). 3. Коллективное бессознательное. Архетипы.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70">
              <w:r w:rsidRPr="00741558">
                <w:rPr>
                  <w:rFonts w:ascii="Arial" w:hAnsi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spacing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hyperlink r:id="rId71"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spacing w:line="215" w:lineRule="exact"/>
              <w:rPr>
                <w:rFonts w:ascii="Arial" w:hAnsi="Arial"/>
                <w:sz w:val="18"/>
                <w:szCs w:val="18"/>
              </w:rPr>
            </w:pPr>
            <w:hyperlink r:id="rId72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840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205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Общество как предмет философского познания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8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1. Понятие культуры и цивилизации. 2. Особенности западной и восточной культур. 3. Взаимодействие различных культур. 4. Своеобразие отечественной культуры, ее осмысление в русской философии. 5.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Основные философские подходы к исследованию общества:    формационный    анализ    общества    (К.    Маркс); цивилизационный принцип в понимании общества (О. Шпенглер, А.  Тойнби);  стадиально-технологический  подход (У. 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Ростоу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,  Дж.</w:t>
            </w:r>
            <w:proofErr w:type="gramEnd"/>
          </w:p>
          <w:p w:rsidR="00AF6872" w:rsidRPr="00741558" w:rsidRDefault="00741558">
            <w:pPr>
              <w:pStyle w:val="TableParagraph"/>
              <w:spacing w:line="215" w:lineRule="exact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Гэлбрейт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, Э.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Тоффлер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).</w:t>
            </w:r>
            <w:proofErr w:type="gramEnd"/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73">
              <w:r w:rsidRPr="00741558">
                <w:rPr>
                  <w:rFonts w:ascii="Arial" w:hAnsi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  <w:hyperlink r:id="rId74"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hyperlink r:id="rId75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18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48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Философия человека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   Философские   взгляды   на   происхождение,   эволюцию   и специфику существования человека как носителя особого рода</w:t>
            </w:r>
          </w:p>
          <w:p w:rsidR="00AF6872" w:rsidRPr="00741558" w:rsidRDefault="00741558">
            <w:pPr>
              <w:pStyle w:val="TableParagraph"/>
              <w:spacing w:line="228" w:lineRule="exac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реальности. 2. Философская антропология 20 века: М. Шелер, А.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Гелен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, Х. Плеснер.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76">
              <w:r w:rsidRPr="00741558">
                <w:rPr>
                  <w:rFonts w:ascii="Arial" w:hAnsi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132B77">
            <w:pPr>
              <w:pStyle w:val="TableParagraph"/>
              <w:spacing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hyperlink r:id="rId77"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132B77">
            <w:pPr>
              <w:pStyle w:val="TableParagraph"/>
              <w:spacing w:line="214" w:lineRule="exact"/>
              <w:rPr>
                <w:rFonts w:ascii="Arial" w:hAnsi="Arial"/>
                <w:sz w:val="18"/>
                <w:szCs w:val="18"/>
              </w:rPr>
            </w:pPr>
            <w:hyperlink r:id="rId78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2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Философия глобального мира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1. З. Бауман: глобализация и общество потребления. 2. Э.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Гидденс</w:t>
            </w:r>
            <w:proofErr w:type="spellEnd"/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как глобализация влияет на социальные структуры. 3. Глобализация и локализация.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>: https://edu.vsu</w:t>
            </w:r>
          </w:p>
          <w:p w:rsidR="00AF6872" w:rsidRPr="00741558" w:rsidRDefault="00741558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  <w:r w:rsidRPr="00741558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ru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>/course/view</w:t>
            </w:r>
          </w:p>
          <w:p w:rsidR="00AF6872" w:rsidRPr="00741558" w:rsidRDefault="00741558">
            <w:pPr>
              <w:pStyle w:val="TableParagraph"/>
              <w:spacing w:line="215" w:lineRule="exac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.php?id=6619</w:t>
            </w:r>
          </w:p>
        </w:tc>
      </w:tr>
    </w:tbl>
    <w:p w:rsidR="00AF6872" w:rsidRPr="00741558" w:rsidRDefault="00AF6872">
      <w:pPr>
        <w:pStyle w:val="a3"/>
        <w:rPr>
          <w:rFonts w:ascii="Arial" w:hAnsi="Arial"/>
          <w:b/>
        </w:rPr>
      </w:pPr>
    </w:p>
    <w:p w:rsidR="00AF6872" w:rsidRPr="00741558" w:rsidRDefault="00741558">
      <w:pPr>
        <w:pStyle w:val="a4"/>
        <w:numPr>
          <w:ilvl w:val="1"/>
          <w:numId w:val="21"/>
        </w:numPr>
        <w:tabs>
          <w:tab w:val="left" w:pos="813"/>
        </w:tabs>
        <w:spacing w:before="226"/>
        <w:ind w:left="812" w:hanging="600"/>
        <w:rPr>
          <w:rFonts w:ascii="Arial" w:hAnsi="Arial"/>
          <w:b/>
          <w:sz w:val="24"/>
        </w:rPr>
      </w:pPr>
      <w:r w:rsidRPr="00741558">
        <w:rPr>
          <w:rFonts w:ascii="Arial" w:hAnsi="Arial"/>
          <w:b/>
          <w:sz w:val="24"/>
        </w:rPr>
        <w:t>Темы (разделы) дисциплины и виды занятий: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3095"/>
        <w:gridCol w:w="898"/>
        <w:gridCol w:w="1558"/>
        <w:gridCol w:w="1705"/>
        <w:gridCol w:w="1755"/>
        <w:gridCol w:w="823"/>
      </w:tblGrid>
      <w:tr w:rsidR="00AF6872" w:rsidRPr="00741558">
        <w:trPr>
          <w:trHeight w:val="229"/>
        </w:trPr>
        <w:tc>
          <w:tcPr>
            <w:tcW w:w="510" w:type="dxa"/>
            <w:vMerge w:val="restart"/>
            <w:tcBorders>
              <w:bottom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9"/>
              <w:ind w:left="117" w:right="89" w:firstLine="2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3095" w:type="dxa"/>
            <w:vMerge w:val="restart"/>
            <w:tcBorders>
              <w:bottom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9"/>
              <w:ind w:left="524" w:firstLine="6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Наименование темы (раздела) дисциплины</w:t>
            </w:r>
          </w:p>
        </w:tc>
        <w:tc>
          <w:tcPr>
            <w:tcW w:w="6739" w:type="dxa"/>
            <w:gridSpan w:val="5"/>
          </w:tcPr>
          <w:p w:rsidR="00AF6872" w:rsidRPr="00741558" w:rsidRDefault="00741558">
            <w:pPr>
              <w:pStyle w:val="TableParagraph"/>
              <w:spacing w:line="210" w:lineRule="exact"/>
              <w:ind w:left="2371" w:right="23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Виды занятий (часов)</w:t>
            </w:r>
          </w:p>
        </w:tc>
      </w:tr>
      <w:tr w:rsidR="00AF6872" w:rsidRPr="00741558">
        <w:trPr>
          <w:trHeight w:val="458"/>
        </w:trPr>
        <w:tc>
          <w:tcPr>
            <w:tcW w:w="510" w:type="dxa"/>
            <w:vMerge/>
            <w:tcBorders>
              <w:top w:val="nil"/>
              <w:bottom w:val="single" w:sz="2" w:space="0" w:color="000000"/>
            </w:tcBorders>
          </w:tcPr>
          <w:p w:rsidR="00AF6872" w:rsidRPr="00741558" w:rsidRDefault="00AF68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5" w:type="dxa"/>
            <w:vMerge/>
            <w:tcBorders>
              <w:top w:val="nil"/>
              <w:bottom w:val="single" w:sz="2" w:space="0" w:color="000000"/>
            </w:tcBorders>
          </w:tcPr>
          <w:p w:rsidR="00AF6872" w:rsidRPr="00741558" w:rsidRDefault="00AF68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</w:tcPr>
          <w:p w:rsidR="00AF6872" w:rsidRPr="00741558" w:rsidRDefault="00741558">
            <w:pPr>
              <w:pStyle w:val="TableParagraph"/>
              <w:spacing w:before="114"/>
              <w:ind w:left="34" w:righ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Лекции</w:t>
            </w:r>
          </w:p>
        </w:tc>
        <w:tc>
          <w:tcPr>
            <w:tcW w:w="1558" w:type="dxa"/>
          </w:tcPr>
          <w:p w:rsidR="00AF6872" w:rsidRPr="00741558" w:rsidRDefault="00741558">
            <w:pPr>
              <w:pStyle w:val="TableParagraph"/>
              <w:spacing w:before="114"/>
              <w:ind w:left="73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Практические</w:t>
            </w:r>
          </w:p>
        </w:tc>
        <w:tc>
          <w:tcPr>
            <w:tcW w:w="1705" w:type="dxa"/>
          </w:tcPr>
          <w:p w:rsidR="00AF6872" w:rsidRPr="00741558" w:rsidRDefault="00741558">
            <w:pPr>
              <w:pStyle w:val="TableParagraph"/>
              <w:spacing w:before="114"/>
              <w:ind w:left="56" w:right="1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Лабораторные</w:t>
            </w:r>
          </w:p>
        </w:tc>
        <w:tc>
          <w:tcPr>
            <w:tcW w:w="1755" w:type="dxa"/>
          </w:tcPr>
          <w:p w:rsidR="00AF6872" w:rsidRPr="00741558" w:rsidRDefault="00741558">
            <w:pPr>
              <w:pStyle w:val="TableParagraph"/>
              <w:spacing w:line="230" w:lineRule="exact"/>
              <w:ind w:left="415" w:right="142" w:hanging="262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Самостоятельн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ая</w:t>
            </w:r>
            <w:proofErr w:type="spellEnd"/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 xml:space="preserve"> работа</w:t>
            </w:r>
          </w:p>
        </w:tc>
        <w:tc>
          <w:tcPr>
            <w:tcW w:w="823" w:type="dxa"/>
          </w:tcPr>
          <w:p w:rsidR="00AF6872" w:rsidRPr="00741558" w:rsidRDefault="00741558">
            <w:pPr>
              <w:pStyle w:val="TableParagraph"/>
              <w:spacing w:before="114"/>
              <w:ind w:left="66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</w:tr>
      <w:tr w:rsidR="00AF6872" w:rsidRPr="00741558">
        <w:trPr>
          <w:trHeight w:val="91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ind w:left="111" w:right="37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Предмет философии. Миф, религия, философия как мировоззренческие формы</w:t>
            </w:r>
          </w:p>
          <w:p w:rsidR="00AF6872" w:rsidRPr="00741558" w:rsidRDefault="00741558">
            <w:pPr>
              <w:pStyle w:val="TableParagraph"/>
              <w:spacing w:line="207" w:lineRule="exact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культуры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91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1" w:right="37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Первые формы рационального постижения</w:t>
            </w:r>
          </w:p>
          <w:p w:rsidR="00AF6872" w:rsidRPr="00741558" w:rsidRDefault="00741558">
            <w:pPr>
              <w:pStyle w:val="TableParagraph"/>
              <w:spacing w:line="228" w:lineRule="exact"/>
              <w:ind w:left="111" w:right="37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бытия (философия Античности)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spacing w:before="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66" w:right="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F6872" w:rsidRPr="00741558">
        <w:trPr>
          <w:trHeight w:val="69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 w:right="404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Переход к новым формам рациональности: философия Средневековья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69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 w:right="231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Творческая сущность человека и ее осознание в философии Возрождения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114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1" w:right="37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Становление проблемы научного метода.</w:t>
            </w:r>
          </w:p>
          <w:p w:rsidR="00AF6872" w:rsidRPr="00741558" w:rsidRDefault="00741558">
            <w:pPr>
              <w:pStyle w:val="TableParagraph"/>
              <w:spacing w:line="230" w:lineRule="exact"/>
              <w:ind w:left="111" w:right="69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Противоположность эмпиризма и рационализма (философия Нового времени).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114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29" w:lineRule="exact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ind w:left="111" w:right="23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Рационализм как проект разумного формирования мира (основные идеи и проблемы</w:t>
            </w:r>
            <w:proofErr w:type="gramEnd"/>
          </w:p>
          <w:p w:rsidR="00AF6872" w:rsidRPr="00741558" w:rsidRDefault="00741558">
            <w:pPr>
              <w:pStyle w:val="TableParagraph"/>
              <w:spacing w:line="228" w:lineRule="exact"/>
              <w:ind w:left="111" w:right="37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немецкой классической философии)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66" w:right="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F6872" w:rsidRPr="00741558">
        <w:trPr>
          <w:trHeight w:val="69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 w:right="26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Человек, бытие и познание в неклассической философии XX в.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66" w:right="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F6872" w:rsidRPr="00741558">
        <w:trPr>
          <w:trHeight w:val="46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 w:right="676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Русская религиозная философия XIX – XX вв.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7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741558">
            <w:pPr>
              <w:pStyle w:val="TableParagraph"/>
              <w:spacing w:before="117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741558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741558">
            <w:pPr>
              <w:pStyle w:val="TableParagraph"/>
              <w:spacing w:before="117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741558">
            <w:pPr>
              <w:pStyle w:val="TableParagraph"/>
              <w:spacing w:before="117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46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Философское учение о бытии (онтология)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7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741558">
            <w:pPr>
              <w:pStyle w:val="TableParagraph"/>
              <w:spacing w:before="117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741558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741558">
            <w:pPr>
              <w:pStyle w:val="TableParagraph"/>
              <w:spacing w:before="117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741558">
            <w:pPr>
              <w:pStyle w:val="TableParagraph"/>
              <w:spacing w:before="117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458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28" w:lineRule="exact"/>
              <w:ind w:left="111" w:right="137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Теория познания (гносеология)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7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741558">
            <w:pPr>
              <w:pStyle w:val="TableParagraph"/>
              <w:spacing w:before="117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741558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741558">
            <w:pPr>
              <w:pStyle w:val="TableParagraph"/>
              <w:spacing w:before="117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741558">
            <w:pPr>
              <w:pStyle w:val="TableParagraph"/>
              <w:spacing w:before="117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46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 w:right="37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Философские проблемы сознания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7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741558">
            <w:pPr>
              <w:pStyle w:val="TableParagraph"/>
              <w:spacing w:before="117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741558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741558">
            <w:pPr>
              <w:pStyle w:val="TableParagraph"/>
              <w:spacing w:before="117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741558">
            <w:pPr>
              <w:pStyle w:val="TableParagraph"/>
              <w:spacing w:before="117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46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 w:right="689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Общество как предмет философского познания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7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741558">
            <w:pPr>
              <w:pStyle w:val="TableParagraph"/>
              <w:spacing w:before="117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741558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741558">
            <w:pPr>
              <w:pStyle w:val="TableParagraph"/>
              <w:spacing w:before="117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23" w:type="dxa"/>
          </w:tcPr>
          <w:p w:rsidR="00AF6872" w:rsidRPr="00741558" w:rsidRDefault="00741558">
            <w:pPr>
              <w:pStyle w:val="TableParagraph"/>
              <w:spacing w:before="117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</w:tbl>
    <w:p w:rsidR="00AF6872" w:rsidRPr="00741558" w:rsidRDefault="00AF6872">
      <w:pPr>
        <w:jc w:val="center"/>
        <w:rPr>
          <w:rFonts w:ascii="Arial" w:hAnsi="Arial"/>
          <w:sz w:val="24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096"/>
        <w:gridCol w:w="897"/>
        <w:gridCol w:w="1557"/>
        <w:gridCol w:w="1704"/>
        <w:gridCol w:w="1754"/>
        <w:gridCol w:w="822"/>
      </w:tblGrid>
      <w:tr w:rsidR="00AF6872" w:rsidRPr="00741558">
        <w:trPr>
          <w:trHeight w:val="230"/>
        </w:trPr>
        <w:tc>
          <w:tcPr>
            <w:tcW w:w="509" w:type="dxa"/>
          </w:tcPr>
          <w:p w:rsidR="00AF6872" w:rsidRPr="00741558" w:rsidRDefault="00741558">
            <w:pPr>
              <w:pStyle w:val="TableParagraph"/>
              <w:spacing w:line="210" w:lineRule="exact"/>
              <w:ind w:left="113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3096" w:type="dxa"/>
          </w:tcPr>
          <w:p w:rsidR="00AF6872" w:rsidRPr="00741558" w:rsidRDefault="00741558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Философия человека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39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707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15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805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21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AF6872" w:rsidRPr="00741558">
        <w:trPr>
          <w:trHeight w:val="230"/>
        </w:trPr>
        <w:tc>
          <w:tcPr>
            <w:tcW w:w="509" w:type="dxa"/>
          </w:tcPr>
          <w:p w:rsidR="00AF6872" w:rsidRPr="00741558" w:rsidRDefault="00741558">
            <w:pPr>
              <w:pStyle w:val="TableParagraph"/>
              <w:spacing w:line="210" w:lineRule="exact"/>
              <w:ind w:left="113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3096" w:type="dxa"/>
          </w:tcPr>
          <w:p w:rsidR="00AF6872" w:rsidRPr="00741558" w:rsidRDefault="00741558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Философия глобального мира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39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707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15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805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29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232"/>
        </w:trPr>
        <w:tc>
          <w:tcPr>
            <w:tcW w:w="509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96" w:type="dxa"/>
          </w:tcPr>
          <w:p w:rsidR="00AF6872" w:rsidRPr="00741558" w:rsidRDefault="00741558">
            <w:pPr>
              <w:pStyle w:val="TableParagraph"/>
              <w:spacing w:line="213" w:lineRule="exact"/>
              <w:ind w:left="0" w:right="97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Групповые консультации</w:t>
            </w:r>
          </w:p>
        </w:tc>
        <w:tc>
          <w:tcPr>
            <w:tcW w:w="59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3" w:lineRule="exact"/>
              <w:ind w:left="21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3" w:lineRule="exact"/>
              <w:ind w:left="21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AF6872" w:rsidRPr="00741558">
        <w:trPr>
          <w:trHeight w:val="230"/>
        </w:trPr>
        <w:tc>
          <w:tcPr>
            <w:tcW w:w="509" w:type="dxa"/>
            <w:tcBorders>
              <w:bottom w:val="single" w:sz="4" w:space="0" w:color="000000"/>
            </w:tcBorders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96" w:type="dxa"/>
            <w:tcBorders>
              <w:bottom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97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Контроль</w:t>
            </w:r>
          </w:p>
        </w:tc>
        <w:tc>
          <w:tcPr>
            <w:tcW w:w="59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2829" w:right="2813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229" w:right="209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36</w:t>
            </w:r>
          </w:p>
        </w:tc>
      </w:tr>
      <w:tr w:rsidR="00AF6872" w:rsidRPr="00741558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90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338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653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15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752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229" w:right="209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144</w:t>
            </w:r>
          </w:p>
        </w:tc>
      </w:tr>
    </w:tbl>
    <w:p w:rsidR="00AF6872" w:rsidRPr="00741558" w:rsidRDefault="00AF6872">
      <w:pPr>
        <w:pStyle w:val="a3"/>
        <w:rPr>
          <w:rFonts w:ascii="Arial" w:hAnsi="Arial"/>
          <w:b/>
        </w:rPr>
      </w:pPr>
    </w:p>
    <w:p w:rsidR="00AF6872" w:rsidRPr="00741558" w:rsidRDefault="00AF6872">
      <w:pPr>
        <w:pStyle w:val="a3"/>
        <w:spacing w:before="5"/>
        <w:rPr>
          <w:rFonts w:ascii="Arial" w:hAnsi="Arial"/>
          <w:b/>
        </w:rPr>
      </w:pPr>
    </w:p>
    <w:p w:rsidR="00AF6872" w:rsidRPr="00741558" w:rsidRDefault="00741558">
      <w:pPr>
        <w:pStyle w:val="21"/>
        <w:numPr>
          <w:ilvl w:val="0"/>
          <w:numId w:val="23"/>
        </w:numPr>
        <w:tabs>
          <w:tab w:val="left" w:pos="617"/>
        </w:tabs>
        <w:ind w:left="616" w:hanging="404"/>
      </w:pPr>
      <w:r w:rsidRPr="00741558">
        <w:t xml:space="preserve">Методические указания для </w:t>
      </w:r>
      <w:proofErr w:type="gramStart"/>
      <w:r w:rsidRPr="00741558">
        <w:t>обучающихся</w:t>
      </w:r>
      <w:proofErr w:type="gramEnd"/>
      <w:r w:rsidRPr="00741558">
        <w:t xml:space="preserve"> по освоению дисциплины</w:t>
      </w:r>
    </w:p>
    <w:p w:rsidR="00AF6872" w:rsidRPr="00741558" w:rsidRDefault="00741558">
      <w:pPr>
        <w:pStyle w:val="a3"/>
        <w:ind w:left="213" w:right="160" w:firstLine="708"/>
        <w:jc w:val="both"/>
        <w:rPr>
          <w:rFonts w:ascii="Arial" w:hAnsi="Arial"/>
        </w:rPr>
      </w:pPr>
      <w:r w:rsidRPr="00741558">
        <w:rPr>
          <w:rFonts w:ascii="Arial" w:hAnsi="Arial"/>
        </w:rPr>
        <w:t>Освоение дисциплины предполагает не только обязательное посещение обучающимися аудиторных занятий (лекций, практических занятий) и активную работу на них, но и самостоятельную учебную деятельность в течение семестра, на которую отводится 32 часа, а также работу при подготовке к промежуточной аттестации – экзамену (отводится 36 часов).</w:t>
      </w:r>
    </w:p>
    <w:p w:rsidR="00AF6872" w:rsidRPr="00741558" w:rsidRDefault="00741558">
      <w:pPr>
        <w:pStyle w:val="a3"/>
        <w:ind w:left="921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Самостоятельная  учебная деятельность   </w:t>
      </w:r>
      <w:proofErr w:type="gramStart"/>
      <w:r w:rsidRPr="00741558">
        <w:rPr>
          <w:rFonts w:ascii="Arial" w:hAnsi="Arial"/>
        </w:rPr>
        <w:t>обучающихся</w:t>
      </w:r>
      <w:proofErr w:type="gramEnd"/>
      <w:r w:rsidRPr="00741558">
        <w:rPr>
          <w:rFonts w:ascii="Arial" w:hAnsi="Arial"/>
        </w:rPr>
        <w:t xml:space="preserve">   по   дисциплине</w:t>
      </w:r>
    </w:p>
    <w:p w:rsidR="00AF6872" w:rsidRPr="00741558" w:rsidRDefault="00741558">
      <w:pPr>
        <w:pStyle w:val="a3"/>
        <w:ind w:left="213" w:right="164"/>
        <w:jc w:val="both"/>
        <w:rPr>
          <w:rFonts w:ascii="Arial" w:hAnsi="Arial"/>
        </w:rPr>
      </w:pPr>
      <w:r w:rsidRPr="00741558">
        <w:rPr>
          <w:rFonts w:ascii="Arial" w:hAnsi="Arial"/>
        </w:rPr>
        <w:t>«Философия» предполагает изучение и конспектирование рекомендуемой преподавателем литературы по вопросам практических занятий (приведены выше), а также самостоятельное освоение понятийного аппарата по каждой теме (проверяется в виде понятийных диктантов на практических занятиях) и подготовку к текущим аттестациям (контрольным работам) (примеры см. ниже).</w:t>
      </w:r>
    </w:p>
    <w:p w:rsidR="00AF6872" w:rsidRPr="00741558" w:rsidRDefault="00741558">
      <w:pPr>
        <w:pStyle w:val="a3"/>
        <w:spacing w:before="1"/>
        <w:ind w:left="213" w:right="162" w:firstLine="708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Вопросы практических занятий обсуждаются на занятиях в виде устного опроса – индивидуального   и   фронтального,   а   также   посредством   обсуждения   тематических сообщений и итогов выполнения практических заданий. При подготовке к практическим </w:t>
      </w:r>
      <w:proofErr w:type="gramStart"/>
      <w:r w:rsidRPr="00741558">
        <w:rPr>
          <w:rFonts w:ascii="Arial" w:hAnsi="Arial"/>
        </w:rPr>
        <w:t>занятиям</w:t>
      </w:r>
      <w:proofErr w:type="gramEnd"/>
      <w:r w:rsidRPr="00741558">
        <w:rPr>
          <w:rFonts w:ascii="Arial" w:hAnsi="Arial"/>
        </w:rPr>
        <w:t xml:space="preserve"> обучающимся важно помнить, что их задача, отвечая на основные вопросы плана занятия и дополнительные вопросы преподавателя, показать свои знания и кругозор,  умение  логически  построить  ответ,  владение  монологической  речью  и  иные коммуникативные навыки, умение отстаивать свою профессиональную позицию.</w:t>
      </w:r>
    </w:p>
    <w:p w:rsidR="00AF6872" w:rsidRPr="00741558" w:rsidRDefault="00741558">
      <w:pPr>
        <w:pStyle w:val="a3"/>
        <w:ind w:left="213" w:right="162" w:firstLine="708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Конспектирование рекомендуемых преподавателем литературных источников предназначено для более глубокого и осмысленного усвоения </w:t>
      </w:r>
      <w:proofErr w:type="gramStart"/>
      <w:r w:rsidRPr="00741558">
        <w:rPr>
          <w:rFonts w:ascii="Arial" w:hAnsi="Arial"/>
        </w:rPr>
        <w:t>обучающимися</w:t>
      </w:r>
      <w:proofErr w:type="gramEnd"/>
      <w:r w:rsidRPr="00741558">
        <w:rPr>
          <w:rFonts w:ascii="Arial" w:hAnsi="Arial"/>
        </w:rPr>
        <w:t xml:space="preserve"> теоретического материала. Одна из главных  задач обучающегося  – научиться отбирать из философского текста главные мысли и положения. Конспект не должен сводиться ни к сплошному переписыванию рекомендованного источника, ни к его тезисному изложению, напоминающему план. Конспектированию подлежат статьи из научных журналов и сборников  статей,  главы  (параграфы)  учебников,  учебных  пособий,  монографий.  При подготовке конспекта обязательно указывается автор книги (статьи), место и год издания, страницы, на которых расположен конспектируемый текст в источнике.</w:t>
      </w:r>
    </w:p>
    <w:p w:rsidR="00AF6872" w:rsidRPr="00741558" w:rsidRDefault="00AF6872">
      <w:pPr>
        <w:pStyle w:val="a3"/>
        <w:spacing w:before="11"/>
        <w:rPr>
          <w:rFonts w:ascii="Arial" w:hAnsi="Arial"/>
        </w:rPr>
      </w:pPr>
    </w:p>
    <w:p w:rsidR="00AF6872" w:rsidRPr="00741558" w:rsidRDefault="00741558">
      <w:pPr>
        <w:pStyle w:val="21"/>
        <w:numPr>
          <w:ilvl w:val="0"/>
          <w:numId w:val="23"/>
        </w:numPr>
        <w:tabs>
          <w:tab w:val="left" w:pos="779"/>
          <w:tab w:val="left" w:pos="780"/>
          <w:tab w:val="left" w:pos="2161"/>
          <w:tab w:val="left" w:pos="3547"/>
          <w:tab w:val="left" w:pos="3926"/>
          <w:tab w:val="left" w:pos="6180"/>
          <w:tab w:val="left" w:pos="7909"/>
          <w:tab w:val="left" w:pos="9262"/>
        </w:tabs>
        <w:ind w:left="213" w:right="171" w:firstLine="0"/>
      </w:pPr>
      <w:r w:rsidRPr="00741558">
        <w:t>Перечень</w:t>
      </w:r>
      <w:r w:rsidRPr="00741558">
        <w:tab/>
        <w:t>основной</w:t>
      </w:r>
      <w:r w:rsidRPr="00741558">
        <w:tab/>
        <w:t>и</w:t>
      </w:r>
      <w:r w:rsidRPr="00741558">
        <w:tab/>
        <w:t>дополнительной</w:t>
      </w:r>
      <w:r w:rsidRPr="00741558">
        <w:tab/>
        <w:t>литературы,</w:t>
      </w:r>
      <w:r w:rsidRPr="00741558">
        <w:tab/>
        <w:t>ресурсов</w:t>
      </w:r>
      <w:r w:rsidRPr="00741558">
        <w:tab/>
        <w:t>интернет, необходимых для освоения дисциплины</w:t>
      </w:r>
    </w:p>
    <w:p w:rsidR="00AF6872" w:rsidRPr="00741558" w:rsidRDefault="00AF6872">
      <w:pPr>
        <w:pStyle w:val="a3"/>
        <w:rPr>
          <w:rFonts w:ascii="Arial" w:hAnsi="Arial"/>
          <w:b/>
        </w:rPr>
      </w:pPr>
    </w:p>
    <w:p w:rsidR="00AF6872" w:rsidRPr="00741558" w:rsidRDefault="00741558">
      <w:pPr>
        <w:ind w:left="213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а) основная литература: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252"/>
      </w:tblGrid>
      <w:tr w:rsidR="00AF6872" w:rsidRPr="00741558">
        <w:trPr>
          <w:trHeight w:val="230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spacing w:line="210" w:lineRule="exact"/>
              <w:ind w:left="0" w:right="127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№ </w:t>
            </w:r>
            <w:proofErr w:type="gramStart"/>
            <w:r w:rsidRPr="00741558">
              <w:rPr>
                <w:rFonts w:ascii="Arial" w:hAnsi="Arial"/>
                <w:b/>
                <w:sz w:val="18"/>
                <w:szCs w:val="18"/>
              </w:rPr>
              <w:t>п</w:t>
            </w:r>
            <w:proofErr w:type="gramEnd"/>
            <w:r w:rsidRPr="00741558">
              <w:rPr>
                <w:rFonts w:ascii="Arial" w:hAnsi="Arial"/>
                <w:b/>
                <w:sz w:val="18"/>
                <w:szCs w:val="18"/>
              </w:rPr>
              <w:t>/п</w:t>
            </w:r>
          </w:p>
        </w:tc>
        <w:tc>
          <w:tcPr>
            <w:tcW w:w="9252" w:type="dxa"/>
          </w:tcPr>
          <w:p w:rsidR="00AF6872" w:rsidRPr="00741558" w:rsidRDefault="00741558">
            <w:pPr>
              <w:pStyle w:val="TableParagraph"/>
              <w:spacing w:line="210" w:lineRule="exact"/>
              <w:ind w:left="4135" w:right="41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Источник</w:t>
            </w:r>
          </w:p>
        </w:tc>
      </w:tr>
      <w:tr w:rsidR="00AF6872" w:rsidRPr="00741558">
        <w:trPr>
          <w:trHeight w:val="921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9252" w:type="dxa"/>
          </w:tcPr>
          <w:p w:rsidR="00AF6872" w:rsidRPr="00741558" w:rsidRDefault="00741558">
            <w:pPr>
              <w:pStyle w:val="TableParagraph"/>
              <w:spacing w:line="230" w:lineRule="exact"/>
              <w:ind w:left="107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Соколов В. В. Философия как история философии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учебное пособие / В. В. Соколов. –  3-е изд.,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испр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.  и  доп.  –  Москва  :  Академический  Проект,  2020.  –  863  с.  –  ISBN  978-5-8291-3213-2. – Текст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      электронный //       Лань       :       электронно-библиотечная       система.       –       URL: </w:t>
            </w:r>
            <w:hyperlink r:id="rId79">
              <w:r w:rsidRPr="00741558">
                <w:rPr>
                  <w:rFonts w:ascii="Arial" w:hAnsi="Arial"/>
                  <w:sz w:val="18"/>
                  <w:szCs w:val="18"/>
                </w:rPr>
                <w:t>https://e.lanbook.com/book/132956</w:t>
              </w:r>
            </w:hyperlink>
          </w:p>
        </w:tc>
      </w:tr>
      <w:tr w:rsidR="00AF6872" w:rsidRPr="00741558">
        <w:trPr>
          <w:trHeight w:val="688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spacing w:line="229" w:lineRule="exact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9252" w:type="dxa"/>
          </w:tcPr>
          <w:p w:rsidR="00AF6872" w:rsidRPr="00741558" w:rsidRDefault="00741558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Философия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учебник. – Москва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Академический Проект, 2020. – 650 с. – ISBN 978-5-8291-3210-</w:t>
            </w:r>
          </w:p>
          <w:p w:rsidR="00AF6872" w:rsidRPr="00741558" w:rsidRDefault="00741558">
            <w:pPr>
              <w:pStyle w:val="TableParagraph"/>
              <w:tabs>
                <w:tab w:val="left" w:pos="734"/>
                <w:tab w:val="left" w:pos="1653"/>
                <w:tab w:val="left" w:pos="3321"/>
                <w:tab w:val="left" w:pos="4072"/>
                <w:tab w:val="left" w:pos="4422"/>
                <w:tab w:val="left" w:pos="7165"/>
                <w:tab w:val="left" w:pos="8281"/>
                <w:tab w:val="left" w:pos="8687"/>
              </w:tabs>
              <w:spacing w:line="230" w:lineRule="exact"/>
              <w:ind w:left="107" w:right="96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 –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Текст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ab/>
              <w:t>электронный //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Лань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: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электронно-библиотечная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система.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–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 xml:space="preserve">URL: </w:t>
            </w:r>
            <w:hyperlink r:id="rId80">
              <w:r w:rsidRPr="00741558">
                <w:rPr>
                  <w:rFonts w:ascii="Arial" w:hAnsi="Arial"/>
                  <w:sz w:val="18"/>
                  <w:szCs w:val="18"/>
                </w:rPr>
                <w:t>https://e.lanbook.com/book/132904</w:t>
              </w:r>
            </w:hyperlink>
          </w:p>
        </w:tc>
      </w:tr>
    </w:tbl>
    <w:p w:rsidR="00AF6872" w:rsidRPr="00741558" w:rsidRDefault="00AF6872">
      <w:pPr>
        <w:pStyle w:val="a3"/>
        <w:spacing w:before="10"/>
        <w:rPr>
          <w:rFonts w:ascii="Arial" w:hAnsi="Arial"/>
        </w:rPr>
      </w:pPr>
    </w:p>
    <w:p w:rsidR="00AF6872" w:rsidRPr="00741558" w:rsidRDefault="00741558">
      <w:pPr>
        <w:ind w:left="213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б) дополнительная литература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264"/>
      </w:tblGrid>
      <w:tr w:rsidR="00AF6872" w:rsidRPr="00741558">
        <w:trPr>
          <w:trHeight w:val="230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spacing w:line="210" w:lineRule="exact"/>
              <w:ind w:left="0"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9264" w:type="dxa"/>
          </w:tcPr>
          <w:p w:rsidR="00AF6872" w:rsidRPr="00741558" w:rsidRDefault="00741558">
            <w:pPr>
              <w:pStyle w:val="TableParagraph"/>
              <w:spacing w:line="210" w:lineRule="exact"/>
              <w:ind w:right="102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AF6872" w:rsidRPr="00741558">
        <w:trPr>
          <w:trHeight w:val="460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spacing w:before="114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9264" w:type="dxa"/>
          </w:tcPr>
          <w:p w:rsidR="00AF6872" w:rsidRPr="00741558" w:rsidRDefault="00741558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Алексеев  П.  В.  Философия  /  П.  В.  Алексеев.  –  Москва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 Проспект,  2015.  –  588  с.  –  URL: </w:t>
            </w:r>
            <w:hyperlink r:id="rId81">
              <w:r w:rsidRPr="00741558">
                <w:rPr>
                  <w:rFonts w:ascii="Arial" w:hAnsi="Arial"/>
                  <w:sz w:val="18"/>
                  <w:szCs w:val="18"/>
                </w:rPr>
                <w:t>http://biblioclub.ru/index.php?page=book&amp;id=251998</w:t>
              </w:r>
            </w:hyperlink>
          </w:p>
        </w:tc>
      </w:tr>
      <w:tr w:rsidR="00AF6872" w:rsidRPr="00132B77">
        <w:trPr>
          <w:trHeight w:val="690"/>
        </w:trPr>
        <w:tc>
          <w:tcPr>
            <w:tcW w:w="852" w:type="dxa"/>
          </w:tcPr>
          <w:p w:rsidR="00AF6872" w:rsidRPr="00741558" w:rsidRDefault="00AF6872">
            <w:pPr>
              <w:pStyle w:val="TableParagraph"/>
              <w:spacing w:before="11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9264" w:type="dxa"/>
          </w:tcPr>
          <w:p w:rsidR="00AF6872" w:rsidRPr="00741558" w:rsidRDefault="00741558">
            <w:pPr>
              <w:pStyle w:val="TableParagraph"/>
              <w:spacing w:line="230" w:lineRule="exact"/>
              <w:ind w:left="107" w:right="97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Балашов Л. Е. Философия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учебник / Л. Е. Балашов. – 4-е изд.,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испр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. и доп. – Москва : Издательско-торговая     корпорация     «Дашков     и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    К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°»,     2017.     </w:t>
            </w:r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–     612     </w:t>
            </w:r>
            <w:r w:rsidRPr="00741558">
              <w:rPr>
                <w:rFonts w:ascii="Arial" w:hAnsi="Arial"/>
                <w:sz w:val="18"/>
                <w:szCs w:val="18"/>
              </w:rPr>
              <w:t>с</w:t>
            </w:r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.     –     URL: </w:t>
            </w:r>
            <w:hyperlink r:id="rId82">
              <w:r w:rsidRPr="00741558">
                <w:rPr>
                  <w:rFonts w:ascii="Arial" w:hAnsi="Arial"/>
                  <w:sz w:val="18"/>
                  <w:szCs w:val="18"/>
                  <w:lang w:val="en-US"/>
                </w:rPr>
                <w:t>http://biblioclub.ru/index.php?page=book&amp;id=453870</w:t>
              </w:r>
            </w:hyperlink>
          </w:p>
        </w:tc>
      </w:tr>
      <w:tr w:rsidR="00AF6872" w:rsidRPr="00741558">
        <w:trPr>
          <w:trHeight w:val="230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spacing w:line="210" w:lineRule="exact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9264" w:type="dxa"/>
          </w:tcPr>
          <w:p w:rsidR="00AF6872" w:rsidRPr="00741558" w:rsidRDefault="00741558">
            <w:pPr>
              <w:pStyle w:val="TableParagraph"/>
              <w:spacing w:line="210" w:lineRule="exact"/>
              <w:ind w:right="102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Батурин  В.  К.  Философия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 учебник  для  бакалавров  /  В.  К. Батурин.  -  Москва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Юнити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-Дана,</w:t>
            </w:r>
          </w:p>
        </w:tc>
      </w:tr>
    </w:tbl>
    <w:p w:rsidR="00AF6872" w:rsidRPr="00741558" w:rsidRDefault="00AF6872">
      <w:pPr>
        <w:spacing w:line="210" w:lineRule="exact"/>
        <w:jc w:val="center"/>
        <w:rPr>
          <w:rFonts w:ascii="Arial" w:hAnsi="Arial"/>
          <w:sz w:val="24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264"/>
      </w:tblGrid>
      <w:tr w:rsidR="00AF6872" w:rsidRPr="00132B77">
        <w:trPr>
          <w:trHeight w:val="230"/>
        </w:trPr>
        <w:tc>
          <w:tcPr>
            <w:tcW w:w="852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264" w:type="dxa"/>
          </w:tcPr>
          <w:p w:rsidR="00AF6872" w:rsidRPr="00741558" w:rsidRDefault="00741558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2016. - 343 </w:t>
            </w:r>
            <w:r w:rsidRPr="00741558">
              <w:rPr>
                <w:rFonts w:ascii="Arial" w:hAnsi="Arial"/>
                <w:sz w:val="18"/>
                <w:szCs w:val="18"/>
              </w:rPr>
              <w:t>с</w:t>
            </w:r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. – URL: </w:t>
            </w:r>
            <w:hyperlink r:id="rId83">
              <w:r w:rsidRPr="00741558">
                <w:rPr>
                  <w:rFonts w:ascii="Arial" w:hAnsi="Arial"/>
                  <w:sz w:val="18"/>
                  <w:szCs w:val="18"/>
                  <w:lang w:val="en-US"/>
                </w:rPr>
                <w:t>http://biblioclub.ru/index.php?page=book&amp;id=426490</w:t>
              </w:r>
            </w:hyperlink>
          </w:p>
        </w:tc>
      </w:tr>
      <w:tr w:rsidR="00AF6872" w:rsidRPr="00741558">
        <w:trPr>
          <w:trHeight w:val="460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spacing w:before="110"/>
              <w:ind w:left="47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9264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Гуревич П. С. Философия: учебник / П. С. Гуревич. – Москва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Юнити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-Дана, 2012. – 404 с. – URL:</w:t>
            </w:r>
          </w:p>
          <w:p w:rsidR="00AF6872" w:rsidRPr="00741558" w:rsidRDefault="00132B77">
            <w:pPr>
              <w:pStyle w:val="TableParagraph"/>
              <w:spacing w:before="1" w:line="215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84">
              <w:r w:rsidR="00741558" w:rsidRPr="00741558">
                <w:rPr>
                  <w:rFonts w:ascii="Arial" w:hAnsi="Arial"/>
                  <w:sz w:val="18"/>
                  <w:szCs w:val="18"/>
                </w:rPr>
                <w:t>http://biblioclub.ru/index.php?page=book&amp;id=117921</w:t>
              </w:r>
            </w:hyperlink>
          </w:p>
        </w:tc>
      </w:tr>
    </w:tbl>
    <w:p w:rsidR="00AF6872" w:rsidRPr="00741558" w:rsidRDefault="00AF6872">
      <w:pPr>
        <w:pStyle w:val="a3"/>
        <w:spacing w:before="4"/>
        <w:rPr>
          <w:rFonts w:ascii="Arial" w:hAnsi="Arial"/>
        </w:rPr>
      </w:pPr>
    </w:p>
    <w:p w:rsidR="00AF6872" w:rsidRPr="00741558" w:rsidRDefault="00741558">
      <w:pPr>
        <w:spacing w:before="93"/>
        <w:ind w:left="213"/>
        <w:rPr>
          <w:rFonts w:ascii="Arial" w:hAnsi="Arial"/>
          <w:b/>
          <w:sz w:val="24"/>
        </w:rPr>
      </w:pPr>
      <w:r w:rsidRPr="00741558">
        <w:rPr>
          <w:rFonts w:ascii="Arial" w:hAnsi="Arial"/>
          <w:sz w:val="24"/>
        </w:rPr>
        <w:t>в) информационные электронно-образовательные ресурсы</w:t>
      </w:r>
      <w:r w:rsidRPr="00741558">
        <w:rPr>
          <w:rFonts w:ascii="Arial" w:hAnsi="Arial"/>
          <w:b/>
          <w:sz w:val="24"/>
        </w:rPr>
        <w:t>: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257"/>
      </w:tblGrid>
      <w:tr w:rsidR="00AF6872" w:rsidRPr="00741558">
        <w:trPr>
          <w:trHeight w:val="230"/>
        </w:trPr>
        <w:tc>
          <w:tcPr>
            <w:tcW w:w="850" w:type="dxa"/>
          </w:tcPr>
          <w:p w:rsidR="00AF6872" w:rsidRPr="00741558" w:rsidRDefault="00741558">
            <w:pPr>
              <w:pStyle w:val="TableParagraph"/>
              <w:spacing w:line="210" w:lineRule="exact"/>
              <w:ind w:left="153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9257" w:type="dxa"/>
          </w:tcPr>
          <w:p w:rsidR="00AF6872" w:rsidRPr="00741558" w:rsidRDefault="00741558">
            <w:pPr>
              <w:pStyle w:val="TableParagraph"/>
              <w:spacing w:line="210" w:lineRule="exact"/>
              <w:ind w:left="4087" w:right="4080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AF6872" w:rsidRPr="00741558">
        <w:trPr>
          <w:trHeight w:val="230"/>
        </w:trPr>
        <w:tc>
          <w:tcPr>
            <w:tcW w:w="850" w:type="dxa"/>
          </w:tcPr>
          <w:p w:rsidR="00AF6872" w:rsidRPr="00741558" w:rsidRDefault="00741558">
            <w:pPr>
              <w:pStyle w:val="TableParagraph"/>
              <w:spacing w:line="210" w:lineRule="exact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9257" w:type="dxa"/>
          </w:tcPr>
          <w:p w:rsidR="00AF6872" w:rsidRPr="00741558" w:rsidRDefault="00741558">
            <w:pPr>
              <w:pStyle w:val="TableParagraph"/>
              <w:spacing w:line="210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ЭБС Лань. – URL: https://e.lanbook.com/</w:t>
            </w:r>
          </w:p>
        </w:tc>
      </w:tr>
      <w:tr w:rsidR="00AF6872" w:rsidRPr="00741558">
        <w:trPr>
          <w:trHeight w:val="230"/>
        </w:trPr>
        <w:tc>
          <w:tcPr>
            <w:tcW w:w="850" w:type="dxa"/>
          </w:tcPr>
          <w:p w:rsidR="00AF6872" w:rsidRPr="00741558" w:rsidRDefault="00741558">
            <w:pPr>
              <w:pStyle w:val="TableParagraph"/>
              <w:spacing w:line="210" w:lineRule="exact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8.</w:t>
            </w:r>
          </w:p>
        </w:tc>
        <w:tc>
          <w:tcPr>
            <w:tcW w:w="9257" w:type="dxa"/>
          </w:tcPr>
          <w:p w:rsidR="00AF6872" w:rsidRPr="00741558" w:rsidRDefault="00741558">
            <w:pPr>
              <w:pStyle w:val="TableParagraph"/>
              <w:spacing w:line="210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ЭБС Университетская библиотека онлайн. – URL</w:t>
            </w:r>
            <w:hyperlink r:id="rId85">
              <w:r w:rsidRPr="00741558">
                <w:rPr>
                  <w:rFonts w:ascii="Arial" w:hAnsi="Arial"/>
                  <w:sz w:val="18"/>
                  <w:szCs w:val="18"/>
                </w:rPr>
                <w:t>:http://biblioclub.ru</w:t>
              </w:r>
            </w:hyperlink>
          </w:p>
        </w:tc>
      </w:tr>
      <w:tr w:rsidR="00AF6872" w:rsidRPr="00741558">
        <w:trPr>
          <w:trHeight w:val="460"/>
        </w:trPr>
        <w:tc>
          <w:tcPr>
            <w:tcW w:w="850" w:type="dxa"/>
          </w:tcPr>
          <w:p w:rsidR="00AF6872" w:rsidRPr="00741558" w:rsidRDefault="00741558">
            <w:pPr>
              <w:pStyle w:val="TableParagraph"/>
              <w:spacing w:line="229" w:lineRule="exact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9.</w:t>
            </w:r>
          </w:p>
        </w:tc>
        <w:tc>
          <w:tcPr>
            <w:tcW w:w="9257" w:type="dxa"/>
          </w:tcPr>
          <w:p w:rsidR="00AF6872" w:rsidRPr="00741558" w:rsidRDefault="00741558">
            <w:pPr>
              <w:pStyle w:val="TableParagraph"/>
              <w:spacing w:line="230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Электронный каталог Научной библиотеки Воронежского государственного университета. – URL:http//</w:t>
            </w:r>
            <w:hyperlink r:id="rId86">
              <w:r w:rsidRPr="00741558">
                <w:rPr>
                  <w:rFonts w:ascii="Arial" w:hAnsi="Arial"/>
                  <w:sz w:val="18"/>
                  <w:szCs w:val="18"/>
                </w:rPr>
                <w:t>www.lib.vsu.ru/.</w:t>
              </w:r>
            </w:hyperlink>
          </w:p>
        </w:tc>
      </w:tr>
      <w:tr w:rsidR="00AF6872" w:rsidRPr="00741558">
        <w:trPr>
          <w:trHeight w:val="460"/>
        </w:trPr>
        <w:tc>
          <w:tcPr>
            <w:tcW w:w="850" w:type="dxa"/>
          </w:tcPr>
          <w:p w:rsidR="00AF6872" w:rsidRPr="00741558" w:rsidRDefault="00741558">
            <w:pPr>
              <w:pStyle w:val="TableParagraph"/>
              <w:spacing w:line="229" w:lineRule="exact"/>
              <w:ind w:left="0" w:right="9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10.</w:t>
            </w:r>
          </w:p>
        </w:tc>
        <w:tc>
          <w:tcPr>
            <w:tcW w:w="9257" w:type="dxa"/>
          </w:tcPr>
          <w:p w:rsidR="00AF6872" w:rsidRPr="00741558" w:rsidRDefault="00741558">
            <w:pPr>
              <w:pStyle w:val="TableParagraph"/>
              <w:spacing w:line="228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Электронный   курс   «Философия».   –  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URL:   https://edu.vsu.ru/course/view.php?id=6619   (портал</w:t>
            </w:r>
            <w:proofErr w:type="gramEnd"/>
          </w:p>
          <w:p w:rsidR="00AF6872" w:rsidRPr="00741558" w:rsidRDefault="00741558">
            <w:pPr>
              <w:pStyle w:val="TableParagraph"/>
              <w:spacing w:line="212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«Электронный университет ВГУ». –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Moodle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: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URL: https://edu.vsu.ru/)</w:t>
            </w:r>
            <w:proofErr w:type="gramEnd"/>
          </w:p>
        </w:tc>
      </w:tr>
    </w:tbl>
    <w:p w:rsidR="00AF6872" w:rsidRPr="00741558" w:rsidRDefault="00AF6872">
      <w:pPr>
        <w:pStyle w:val="a3"/>
        <w:spacing w:before="10"/>
        <w:rPr>
          <w:rFonts w:ascii="Arial" w:hAnsi="Arial"/>
          <w:b/>
        </w:rPr>
      </w:pPr>
    </w:p>
    <w:p w:rsidR="00AF6872" w:rsidRPr="00741558" w:rsidRDefault="00741558">
      <w:pPr>
        <w:pStyle w:val="21"/>
        <w:numPr>
          <w:ilvl w:val="0"/>
          <w:numId w:val="23"/>
        </w:numPr>
        <w:tabs>
          <w:tab w:val="left" w:pos="616"/>
        </w:tabs>
        <w:ind w:left="615" w:hanging="403"/>
        <w:jc w:val="both"/>
      </w:pPr>
      <w:r w:rsidRPr="00741558">
        <w:t>Перечень учебно-методического обеспечения для самостоятельной работы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9357"/>
      </w:tblGrid>
      <w:tr w:rsidR="00AF6872" w:rsidRPr="00741558">
        <w:trPr>
          <w:trHeight w:val="460"/>
        </w:trPr>
        <w:tc>
          <w:tcPr>
            <w:tcW w:w="734" w:type="dxa"/>
          </w:tcPr>
          <w:p w:rsidR="00AF6872" w:rsidRPr="00741558" w:rsidRDefault="00741558">
            <w:pPr>
              <w:pStyle w:val="TableParagraph"/>
              <w:spacing w:before="114"/>
              <w:ind w:left="264" w:right="252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9357" w:type="dxa"/>
          </w:tcPr>
          <w:p w:rsidR="00AF6872" w:rsidRPr="00741558" w:rsidRDefault="00741558">
            <w:pPr>
              <w:pStyle w:val="TableParagraph"/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Электронный курс «Философия».  – 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URL:  https://edu.vsu.ru/course/view.php?id=6619  (портал</w:t>
            </w:r>
            <w:proofErr w:type="gramEnd"/>
          </w:p>
          <w:p w:rsidR="00AF6872" w:rsidRPr="00741558" w:rsidRDefault="00741558">
            <w:pPr>
              <w:pStyle w:val="TableParagraph"/>
              <w:spacing w:line="211" w:lineRule="exac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«Электронный университет ВГУ». –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Moodle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: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URL: https://edu.vsu.ru/)</w:t>
            </w:r>
            <w:proofErr w:type="gramEnd"/>
          </w:p>
        </w:tc>
      </w:tr>
    </w:tbl>
    <w:p w:rsidR="00AF6872" w:rsidRPr="00741558" w:rsidRDefault="00AF6872">
      <w:pPr>
        <w:pStyle w:val="a3"/>
        <w:rPr>
          <w:rFonts w:ascii="Arial" w:hAnsi="Arial"/>
          <w:b/>
        </w:rPr>
      </w:pPr>
    </w:p>
    <w:p w:rsidR="00AF6872" w:rsidRPr="00741558" w:rsidRDefault="00741558">
      <w:pPr>
        <w:pStyle w:val="a4"/>
        <w:numPr>
          <w:ilvl w:val="0"/>
          <w:numId w:val="23"/>
        </w:numPr>
        <w:tabs>
          <w:tab w:val="left" w:pos="819"/>
        </w:tabs>
        <w:spacing w:after="19"/>
        <w:ind w:left="213" w:right="169" w:firstLine="0"/>
        <w:jc w:val="both"/>
        <w:rPr>
          <w:rFonts w:ascii="Arial" w:hAnsi="Arial"/>
          <w:b/>
          <w:sz w:val="24"/>
        </w:rPr>
      </w:pPr>
      <w:r w:rsidRPr="00741558">
        <w:rPr>
          <w:rFonts w:ascii="Arial" w:hAnsi="Arial"/>
          <w:b/>
          <w:sz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</w:t>
      </w:r>
    </w:p>
    <w:p w:rsidR="00AF6872" w:rsidRPr="00741558" w:rsidRDefault="00132B77">
      <w:pPr>
        <w:pStyle w:val="a3"/>
        <w:spacing w:line="28" w:lineRule="exact"/>
        <w:ind w:left="184"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  <w:pict>
          <v:group id="_x0000_s1028" style="width:513.25pt;height:1.45pt;mso-position-horizontal-relative:char;mso-position-vertical-relative:line" coordsize="10265,29">
            <v:rect id="_x0000_s1029" style="position:absolute;width:10265;height:29" fillcolor="black" stroked="f"/>
            <w10:wrap type="none"/>
            <w10:anchorlock/>
          </v:group>
        </w:pict>
      </w:r>
    </w:p>
    <w:p w:rsidR="00AF6872" w:rsidRPr="00741558" w:rsidRDefault="00741558">
      <w:pPr>
        <w:pStyle w:val="a3"/>
        <w:spacing w:before="3"/>
        <w:ind w:left="213" w:right="168" w:firstLine="566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 w:rsidRPr="00741558">
        <w:rPr>
          <w:rFonts w:ascii="Arial" w:hAnsi="Arial"/>
        </w:rPr>
        <w:t>межпредметных</w:t>
      </w:r>
      <w:proofErr w:type="spellEnd"/>
      <w:r w:rsidRPr="00741558">
        <w:rPr>
          <w:rFonts w:ascii="Arial" w:hAnsi="Arial"/>
        </w:rPr>
        <w:t xml:space="preserve"> связей, обозначение   теоретического   и   практического   компонентов   в   учебном   материале, актуализация  личного  и  учебно-профессионального  опыта  обучающихся.  </w:t>
      </w:r>
      <w:proofErr w:type="gramStart"/>
      <w:r w:rsidRPr="00741558">
        <w:rPr>
          <w:rFonts w:ascii="Arial" w:hAnsi="Arial"/>
        </w:rPr>
        <w:t>Применяются разные типы лекций (вводная, обзорная, информационная, проблемная), семинарских занятий (проблемные, дискуссионные и др.).</w:t>
      </w:r>
      <w:proofErr w:type="gramEnd"/>
      <w:r w:rsidRPr="00741558">
        <w:rPr>
          <w:rFonts w:ascii="Arial" w:hAnsi="Arial"/>
        </w:rPr>
        <w:t xml:space="preserve"> На занятиях используются следующие интерактивные формы: групповое обсуждение, работа в </w:t>
      </w:r>
      <w:proofErr w:type="spellStart"/>
      <w:r w:rsidRPr="00741558">
        <w:rPr>
          <w:rFonts w:ascii="Arial" w:hAnsi="Arial"/>
        </w:rPr>
        <w:t>микрогруппах</w:t>
      </w:r>
      <w:proofErr w:type="spellEnd"/>
      <w:r w:rsidRPr="00741558">
        <w:rPr>
          <w:rFonts w:ascii="Arial" w:hAnsi="Arial"/>
        </w:rPr>
        <w:t>, мозговой штурм и др.</w:t>
      </w:r>
    </w:p>
    <w:p w:rsidR="00AF6872" w:rsidRPr="00741558" w:rsidRDefault="00741558">
      <w:pPr>
        <w:pStyle w:val="a3"/>
        <w:spacing w:before="1"/>
        <w:ind w:left="213" w:right="164" w:firstLine="566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Применяются электронное </w:t>
      </w:r>
      <w:proofErr w:type="gramStart"/>
      <w:r w:rsidRPr="00741558">
        <w:rPr>
          <w:rFonts w:ascii="Arial" w:hAnsi="Arial"/>
        </w:rPr>
        <w:t>обучение</w:t>
      </w:r>
      <w:proofErr w:type="gramEnd"/>
      <w:r w:rsidRPr="00741558">
        <w:rPr>
          <w:rFonts w:ascii="Arial" w:hAnsi="Arial"/>
        </w:rPr>
        <w:t xml:space="preserve"> и дистанционные образовательные технологии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аттестации. Студенты используют электронные ресурсы портала «Электронный университет ВГУ» – </w:t>
      </w:r>
      <w:proofErr w:type="spellStart"/>
      <w:r w:rsidRPr="00741558">
        <w:rPr>
          <w:rFonts w:ascii="Arial" w:hAnsi="Arial"/>
        </w:rPr>
        <w:t>Moodle</w:t>
      </w:r>
      <w:proofErr w:type="spellEnd"/>
      <w:r w:rsidRPr="00741558">
        <w:rPr>
          <w:rFonts w:ascii="Arial" w:hAnsi="Arial"/>
        </w:rPr>
        <w:t>: URL:</w:t>
      </w:r>
      <w:hyperlink r:id="rId87">
        <w:r w:rsidRPr="00741558">
          <w:rPr>
            <w:rFonts w:ascii="Arial" w:hAnsi="Arial"/>
          </w:rPr>
          <w:t>http://www.edu.vsu.ru/,</w:t>
        </w:r>
      </w:hyperlink>
      <w:r w:rsidRPr="00741558">
        <w:rPr>
          <w:rFonts w:ascii="Arial" w:hAnsi="Arial"/>
        </w:rPr>
        <w:t xml:space="preserve"> а именно электронный курс</w:t>
      </w:r>
    </w:p>
    <w:p w:rsidR="00AF6872" w:rsidRPr="00741558" w:rsidRDefault="00741558">
      <w:pPr>
        <w:pStyle w:val="a3"/>
        <w:ind w:left="213"/>
        <w:jc w:val="both"/>
        <w:rPr>
          <w:rFonts w:ascii="Arial" w:hAnsi="Arial"/>
        </w:rPr>
      </w:pPr>
      <w:r w:rsidRPr="00741558">
        <w:rPr>
          <w:rFonts w:ascii="Arial" w:hAnsi="Arial"/>
        </w:rPr>
        <w:t>«Философия» (URL: https://edu.vsu.ru/course/view.php?id=6619).</w:t>
      </w:r>
    </w:p>
    <w:p w:rsidR="00AF6872" w:rsidRPr="00741558" w:rsidRDefault="00741558">
      <w:pPr>
        <w:pStyle w:val="a3"/>
        <w:ind w:left="213" w:right="163" w:firstLine="566"/>
        <w:jc w:val="both"/>
        <w:rPr>
          <w:rFonts w:ascii="Arial" w:hAnsi="Arial"/>
        </w:rPr>
      </w:pPr>
      <w:r w:rsidRPr="00741558">
        <w:rPr>
          <w:rFonts w:ascii="Arial" w:hAnsi="Arial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AF6872" w:rsidRPr="00741558" w:rsidRDefault="00741558">
      <w:pPr>
        <w:pStyle w:val="a3"/>
        <w:ind w:left="213" w:right="165" w:firstLine="566"/>
        <w:jc w:val="both"/>
        <w:rPr>
          <w:rFonts w:ascii="Arial" w:hAnsi="Arial"/>
        </w:rPr>
      </w:pPr>
      <w:r w:rsidRPr="00741558">
        <w:rPr>
          <w:rFonts w:ascii="Arial" w:hAnsi="Arial"/>
        </w:rPr>
        <w:t>Аппаратно-программный     психодиагностический     комплекс     «</w:t>
      </w:r>
      <w:proofErr w:type="spellStart"/>
      <w:r w:rsidRPr="00741558">
        <w:rPr>
          <w:rFonts w:ascii="Arial" w:hAnsi="Arial"/>
        </w:rPr>
        <w:t>Мультипсихометр</w:t>
      </w:r>
      <w:proofErr w:type="spellEnd"/>
      <w:r w:rsidRPr="00741558">
        <w:rPr>
          <w:rFonts w:ascii="Arial" w:hAnsi="Arial"/>
        </w:rPr>
        <w:t>». Контракт № 3010-07/44-20 от 29.06.2020 с ООО «РУССКИЙ ИНТЕГРАТОР» (Воронеж);</w:t>
      </w:r>
    </w:p>
    <w:p w:rsidR="00AF6872" w:rsidRPr="00741558" w:rsidRDefault="00741558">
      <w:pPr>
        <w:pStyle w:val="a3"/>
        <w:ind w:left="213"/>
        <w:rPr>
          <w:rFonts w:ascii="Arial" w:hAnsi="Arial"/>
        </w:rPr>
      </w:pPr>
      <w:r w:rsidRPr="00741558">
        <w:rPr>
          <w:rFonts w:ascii="Arial" w:hAnsi="Arial"/>
        </w:rPr>
        <w:t>бессрочный.</w:t>
      </w:r>
    </w:p>
    <w:p w:rsidR="00AF6872" w:rsidRPr="00741558" w:rsidRDefault="00741558">
      <w:pPr>
        <w:pStyle w:val="a3"/>
        <w:ind w:left="213" w:right="162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>Программный комплекс «</w:t>
      </w:r>
      <w:proofErr w:type="spellStart"/>
      <w:r w:rsidRPr="00741558">
        <w:rPr>
          <w:rFonts w:ascii="Arial" w:hAnsi="Arial"/>
        </w:rPr>
        <w:t>Psychometric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Expert</w:t>
      </w:r>
      <w:proofErr w:type="spellEnd"/>
      <w:r w:rsidRPr="00741558">
        <w:rPr>
          <w:rFonts w:ascii="Arial" w:hAnsi="Arial"/>
        </w:rPr>
        <w:t xml:space="preserve">–9 </w:t>
      </w:r>
      <w:proofErr w:type="spellStart"/>
      <w:r w:rsidRPr="00741558">
        <w:rPr>
          <w:rFonts w:ascii="Arial" w:hAnsi="Arial"/>
        </w:rPr>
        <w:t>Practic</w:t>
      </w:r>
      <w:proofErr w:type="spellEnd"/>
      <w:r w:rsidRPr="00741558">
        <w:rPr>
          <w:rFonts w:ascii="Arial" w:hAnsi="Arial"/>
        </w:rPr>
        <w:t>+ версии» (на 15 пользователей). Контракт № 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:rsidR="00AF6872" w:rsidRPr="00741558" w:rsidRDefault="00741558">
      <w:pPr>
        <w:pStyle w:val="a3"/>
        <w:spacing w:before="1"/>
        <w:ind w:left="213" w:right="164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741558">
        <w:rPr>
          <w:rFonts w:ascii="Arial" w:hAnsi="Arial"/>
        </w:rPr>
        <w:t>Statistica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Basic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Academic</w:t>
      </w:r>
      <w:proofErr w:type="spellEnd"/>
      <w:r w:rsidRPr="00741558">
        <w:rPr>
          <w:rFonts w:ascii="Arial" w:hAnsi="Arial"/>
        </w:rPr>
        <w:t xml:space="preserve"> 13.0 </w:t>
      </w:r>
      <w:proofErr w:type="spellStart"/>
      <w:r w:rsidRPr="00741558">
        <w:rPr>
          <w:rFonts w:ascii="Arial" w:hAnsi="Arial"/>
        </w:rPr>
        <w:t>for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Windows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Ru</w:t>
      </w:r>
      <w:proofErr w:type="spellEnd"/>
      <w:r w:rsidRPr="00741558">
        <w:rPr>
          <w:rFonts w:ascii="Arial" w:hAnsi="Arial"/>
        </w:rPr>
        <w:t xml:space="preserve"> (локальная версия на 15 пользователей). Контракт № 3010-07/41-20 от 23.06.2020 с ООО «РУССКИЙ ИНТЕГРАТОР» (Воронеж),</w:t>
      </w:r>
    </w:p>
    <w:p w:rsidR="00AF6872" w:rsidRPr="00741558" w:rsidRDefault="00741558">
      <w:pPr>
        <w:pStyle w:val="a3"/>
        <w:ind w:left="213"/>
        <w:jc w:val="both"/>
        <w:rPr>
          <w:rFonts w:ascii="Arial" w:hAnsi="Arial"/>
        </w:rPr>
      </w:pPr>
      <w:r w:rsidRPr="00741558">
        <w:rPr>
          <w:rFonts w:ascii="Arial" w:hAnsi="Arial"/>
        </w:rPr>
        <w:t>бессрочная лицензия для локальной установки.</w:t>
      </w:r>
    </w:p>
    <w:p w:rsidR="00AF6872" w:rsidRPr="00741558" w:rsidRDefault="00741558">
      <w:pPr>
        <w:pStyle w:val="a3"/>
        <w:ind w:left="213" w:right="166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741558">
        <w:rPr>
          <w:rFonts w:ascii="Arial" w:hAnsi="Arial"/>
        </w:rPr>
        <w:t>Statistica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Ultimate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Academic</w:t>
      </w:r>
      <w:proofErr w:type="spellEnd"/>
      <w:r w:rsidRPr="00741558">
        <w:rPr>
          <w:rFonts w:ascii="Arial" w:hAnsi="Arial"/>
        </w:rPr>
        <w:t xml:space="preserve"> 13.0 </w:t>
      </w:r>
      <w:proofErr w:type="spellStart"/>
      <w:r w:rsidRPr="00741558">
        <w:rPr>
          <w:rFonts w:ascii="Arial" w:hAnsi="Arial"/>
        </w:rPr>
        <w:t>for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Windows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Ru</w:t>
      </w:r>
      <w:proofErr w:type="spellEnd"/>
      <w:r w:rsidRPr="00741558">
        <w:rPr>
          <w:rFonts w:ascii="Arial" w:hAnsi="Arial"/>
        </w:rPr>
        <w:t xml:space="preserve"> (локальная версия на 11 пользователей). Контракт № 3010-07/41-20 от 23.06.2020 с ООО «РУССКИЙ ИНТЕГРАТОР» (Воронеж),</w:t>
      </w:r>
    </w:p>
    <w:p w:rsidR="00AF6872" w:rsidRPr="00741558" w:rsidRDefault="00741558">
      <w:pPr>
        <w:pStyle w:val="a3"/>
        <w:ind w:left="213"/>
        <w:jc w:val="both"/>
        <w:rPr>
          <w:rFonts w:ascii="Arial" w:hAnsi="Arial"/>
        </w:rPr>
      </w:pPr>
      <w:r w:rsidRPr="00741558">
        <w:rPr>
          <w:rFonts w:ascii="Arial" w:hAnsi="Arial"/>
        </w:rPr>
        <w:t>бессрочная лицензия для локальной установки.</w:t>
      </w:r>
    </w:p>
    <w:p w:rsidR="00AF6872" w:rsidRPr="00741558" w:rsidRDefault="00741558">
      <w:pPr>
        <w:pStyle w:val="a3"/>
        <w:ind w:left="213" w:right="161" w:firstLine="708"/>
        <w:jc w:val="both"/>
        <w:rPr>
          <w:rFonts w:ascii="Arial" w:hAnsi="Arial"/>
        </w:rPr>
      </w:pPr>
      <w:r w:rsidRPr="00741558">
        <w:rPr>
          <w:rFonts w:ascii="Arial" w:hAnsi="Arial"/>
        </w:rPr>
        <w:t>ПО  Интерактивное  учебное  пособие  «Наглядная  математика».  Контракт  № 3010- 07/22-16 от 23.03.2016 с ООО «Информационные технологии» (ООО «</w:t>
      </w:r>
      <w:proofErr w:type="spellStart"/>
      <w:r w:rsidRPr="00741558">
        <w:rPr>
          <w:rFonts w:ascii="Arial" w:hAnsi="Arial"/>
        </w:rPr>
        <w:t>Интех</w:t>
      </w:r>
      <w:proofErr w:type="spellEnd"/>
      <w:r w:rsidRPr="00741558">
        <w:rPr>
          <w:rFonts w:ascii="Arial" w:hAnsi="Arial"/>
        </w:rPr>
        <w:t>», Воронеж); бессрочный.</w:t>
      </w:r>
    </w:p>
    <w:p w:rsidR="00AF6872" w:rsidRPr="00741558" w:rsidRDefault="00AF6872">
      <w:pPr>
        <w:jc w:val="both"/>
        <w:rPr>
          <w:rFonts w:ascii="Arial" w:hAnsi="Arial"/>
          <w:sz w:val="24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p w:rsidR="00AF6872" w:rsidRPr="00741558" w:rsidRDefault="00741558">
      <w:pPr>
        <w:pStyle w:val="a3"/>
        <w:spacing w:before="75"/>
        <w:ind w:left="213" w:right="165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lastRenderedPageBreak/>
        <w:t xml:space="preserve">Неисключительная лицензия </w:t>
      </w:r>
      <w:proofErr w:type="gramStart"/>
      <w:r w:rsidRPr="00741558">
        <w:rPr>
          <w:rFonts w:ascii="Arial" w:hAnsi="Arial"/>
        </w:rPr>
        <w:t>на</w:t>
      </w:r>
      <w:proofErr w:type="gramEnd"/>
      <w:r w:rsidRPr="00741558">
        <w:rPr>
          <w:rFonts w:ascii="Arial" w:hAnsi="Arial"/>
        </w:rPr>
        <w:t xml:space="preserve"> ПО </w:t>
      </w:r>
      <w:proofErr w:type="spellStart"/>
      <w:r w:rsidRPr="00741558">
        <w:rPr>
          <w:rFonts w:ascii="Arial" w:hAnsi="Arial"/>
        </w:rPr>
        <w:t>Microsoft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Office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ProPlus</w:t>
      </w:r>
      <w:proofErr w:type="spellEnd"/>
      <w:r w:rsidRPr="00741558">
        <w:rPr>
          <w:rFonts w:ascii="Arial" w:hAnsi="Arial"/>
        </w:rPr>
        <w:t xml:space="preserve"> 2019 RUS OLP NL </w:t>
      </w:r>
      <w:proofErr w:type="spellStart"/>
      <w:r w:rsidRPr="00741558">
        <w:rPr>
          <w:rFonts w:ascii="Arial" w:hAnsi="Arial"/>
        </w:rPr>
        <w:t>Acdmc</w:t>
      </w:r>
      <w:proofErr w:type="spellEnd"/>
      <w:r w:rsidRPr="00741558">
        <w:rPr>
          <w:rFonts w:ascii="Arial" w:hAnsi="Arial"/>
        </w:rPr>
        <w:t>.    Договор    №3010-16/24-19    от    01.04.2019    с    ООО    «</w:t>
      </w:r>
      <w:proofErr w:type="spellStart"/>
      <w:r w:rsidRPr="00741558">
        <w:rPr>
          <w:rFonts w:ascii="Arial" w:hAnsi="Arial"/>
        </w:rPr>
        <w:t>БалансСофт</w:t>
      </w:r>
      <w:proofErr w:type="spellEnd"/>
      <w:r w:rsidRPr="00741558">
        <w:rPr>
          <w:rFonts w:ascii="Arial" w:hAnsi="Arial"/>
        </w:rPr>
        <w:t xml:space="preserve">    Проекты» (Ульяновск); бессрочный.</w:t>
      </w:r>
    </w:p>
    <w:p w:rsidR="00AF6872" w:rsidRPr="00741558" w:rsidRDefault="00741558">
      <w:pPr>
        <w:pStyle w:val="a3"/>
        <w:spacing w:before="1"/>
        <w:ind w:left="933"/>
        <w:jc w:val="both"/>
        <w:rPr>
          <w:rFonts w:ascii="Arial" w:hAnsi="Arial"/>
        </w:rPr>
      </w:pPr>
      <w:proofErr w:type="spellStart"/>
      <w:r w:rsidRPr="00741558">
        <w:rPr>
          <w:rFonts w:ascii="Arial" w:hAnsi="Arial"/>
        </w:rPr>
        <w:t>WinPro</w:t>
      </w:r>
      <w:proofErr w:type="spellEnd"/>
      <w:r w:rsidRPr="00741558">
        <w:rPr>
          <w:rFonts w:ascii="Arial" w:hAnsi="Arial"/>
        </w:rPr>
        <w:t xml:space="preserve"> 8 RUS </w:t>
      </w:r>
      <w:proofErr w:type="spellStart"/>
      <w:r w:rsidRPr="00741558">
        <w:rPr>
          <w:rFonts w:ascii="Arial" w:hAnsi="Arial"/>
        </w:rPr>
        <w:t>Upgrd</w:t>
      </w:r>
      <w:proofErr w:type="spellEnd"/>
      <w:r w:rsidRPr="00741558">
        <w:rPr>
          <w:rFonts w:ascii="Arial" w:hAnsi="Arial"/>
        </w:rPr>
        <w:t xml:space="preserve"> OLP NL </w:t>
      </w:r>
      <w:proofErr w:type="spellStart"/>
      <w:r w:rsidRPr="00741558">
        <w:rPr>
          <w:rFonts w:ascii="Arial" w:hAnsi="Arial"/>
        </w:rPr>
        <w:t>Acdm</w:t>
      </w:r>
      <w:proofErr w:type="spellEnd"/>
      <w:r w:rsidRPr="00741558">
        <w:rPr>
          <w:rFonts w:ascii="Arial" w:hAnsi="Arial"/>
        </w:rPr>
        <w:t>. Договор №3010-07/37-14 от 18.03.2014 с ООО</w:t>
      </w:r>
    </w:p>
    <w:p w:rsidR="00AF6872" w:rsidRPr="00741558" w:rsidRDefault="00741558">
      <w:pPr>
        <w:pStyle w:val="a3"/>
        <w:ind w:left="213"/>
        <w:jc w:val="both"/>
        <w:rPr>
          <w:rFonts w:ascii="Arial" w:hAnsi="Arial"/>
        </w:rPr>
      </w:pPr>
      <w:r w:rsidRPr="00741558">
        <w:rPr>
          <w:rFonts w:ascii="Arial" w:hAnsi="Arial"/>
        </w:rPr>
        <w:t>«Перемена» (Воронеж); бессрочная лицензия.</w:t>
      </w:r>
    </w:p>
    <w:p w:rsidR="00AF6872" w:rsidRPr="00741558" w:rsidRDefault="00741558">
      <w:pPr>
        <w:pStyle w:val="a3"/>
        <w:ind w:left="213" w:right="167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Программы  для  ЭВМ  </w:t>
      </w:r>
      <w:proofErr w:type="spellStart"/>
      <w:r w:rsidRPr="00741558">
        <w:rPr>
          <w:rFonts w:ascii="Arial" w:hAnsi="Arial"/>
        </w:rPr>
        <w:t>МойОфис</w:t>
      </w:r>
      <w:proofErr w:type="spellEnd"/>
      <w:r w:rsidRPr="00741558">
        <w:rPr>
          <w:rFonts w:ascii="Arial" w:hAnsi="Arial"/>
        </w:rPr>
        <w:t xml:space="preserve">  Частное  Облако.  Лицензия  Корпоративная  на пользователя для образовательных организаций. Договор №3010-15/972-18 от 08.11.2018 с АО «</w:t>
      </w:r>
      <w:proofErr w:type="spellStart"/>
      <w:r w:rsidRPr="00741558">
        <w:rPr>
          <w:rFonts w:ascii="Arial" w:hAnsi="Arial"/>
        </w:rPr>
        <w:t>СофтЛайн</w:t>
      </w:r>
      <w:proofErr w:type="spellEnd"/>
      <w:r w:rsidRPr="00741558">
        <w:rPr>
          <w:rFonts w:ascii="Arial" w:hAnsi="Arial"/>
        </w:rPr>
        <w:t xml:space="preserve"> Трейд» (Москва); лицензия бессрочная.</w:t>
      </w:r>
    </w:p>
    <w:p w:rsidR="00AF6872" w:rsidRPr="00741558" w:rsidRDefault="00741558">
      <w:pPr>
        <w:pStyle w:val="a3"/>
        <w:ind w:left="213" w:right="161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>Справочная правовая система «Консультант Плюс» для образования, версия сетевая. Договор о сотрудничестве №14-2000/RD от 10.04.2000 с АО ИК «</w:t>
      </w:r>
      <w:proofErr w:type="spellStart"/>
      <w:r w:rsidRPr="00741558">
        <w:rPr>
          <w:rFonts w:ascii="Arial" w:hAnsi="Arial"/>
        </w:rPr>
        <w:t>Информсвяз</w:t>
      </w:r>
      <w:proofErr w:type="gramStart"/>
      <w:r w:rsidRPr="00741558">
        <w:rPr>
          <w:rFonts w:ascii="Arial" w:hAnsi="Arial"/>
        </w:rPr>
        <w:t>ь</w:t>
      </w:r>
      <w:proofErr w:type="spellEnd"/>
      <w:r w:rsidRPr="00741558">
        <w:rPr>
          <w:rFonts w:ascii="Arial" w:hAnsi="Arial"/>
        </w:rPr>
        <w:t>-</w:t>
      </w:r>
      <w:proofErr w:type="gramEnd"/>
      <w:r w:rsidRPr="00741558">
        <w:rPr>
          <w:rFonts w:ascii="Arial" w:hAnsi="Arial"/>
        </w:rPr>
        <w:t xml:space="preserve"> Черноземье» (Воронеж); бессрочный.</w:t>
      </w:r>
    </w:p>
    <w:p w:rsidR="00AF6872" w:rsidRPr="00741558" w:rsidRDefault="00741558">
      <w:pPr>
        <w:pStyle w:val="a3"/>
        <w:ind w:left="213" w:right="166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:rsidR="00AF6872" w:rsidRPr="00741558" w:rsidRDefault="00741558">
      <w:pPr>
        <w:pStyle w:val="21"/>
        <w:numPr>
          <w:ilvl w:val="0"/>
          <w:numId w:val="23"/>
        </w:numPr>
        <w:tabs>
          <w:tab w:val="left" w:pos="616"/>
        </w:tabs>
        <w:spacing w:before="229" w:after="19"/>
        <w:ind w:left="615" w:hanging="403"/>
      </w:pPr>
      <w:r w:rsidRPr="00741558">
        <w:t>Материально-техническое обеспечение дисциплины:</w:t>
      </w:r>
    </w:p>
    <w:p w:rsidR="00AF6872" w:rsidRPr="00741558" w:rsidRDefault="00132B77">
      <w:pPr>
        <w:pStyle w:val="a3"/>
        <w:spacing w:line="28" w:lineRule="exact"/>
        <w:ind w:left="184"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  <w:pict>
          <v:group id="_x0000_s1026" style="width:513.25pt;height:1.45pt;mso-position-horizontal-relative:char;mso-position-vertical-relative:line" coordsize="10265,29">
            <v:rect id="_x0000_s1027" style="position:absolute;width:10265;height:29" fillcolor="black" stroked="f"/>
            <w10:wrap type="none"/>
            <w10:anchorlock/>
          </v:group>
        </w:pict>
      </w:r>
    </w:p>
    <w:p w:rsidR="00AF6872" w:rsidRPr="00741558" w:rsidRDefault="00741558">
      <w:pPr>
        <w:pStyle w:val="a3"/>
        <w:spacing w:before="3"/>
        <w:ind w:left="213" w:right="165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    обслуживания     учебного     оборудования     (г</w:t>
      </w:r>
      <w:proofErr w:type="gramStart"/>
      <w:r w:rsidRPr="00741558">
        <w:rPr>
          <w:rFonts w:ascii="Arial" w:hAnsi="Arial"/>
        </w:rPr>
        <w:t>.В</w:t>
      </w:r>
      <w:proofErr w:type="gramEnd"/>
      <w:r w:rsidRPr="00741558">
        <w:rPr>
          <w:rFonts w:ascii="Arial" w:hAnsi="Arial"/>
        </w:rPr>
        <w:t xml:space="preserve">оронеж,     проспект Революции, д.24, ауд. 410): Специализированная мебель, интерактивная доска с проектором </w:t>
      </w:r>
      <w:proofErr w:type="spellStart"/>
      <w:proofErr w:type="gramStart"/>
      <w:r w:rsidRPr="00741558">
        <w:rPr>
          <w:rFonts w:ascii="Arial" w:hAnsi="Arial"/>
        </w:rPr>
        <w:t>Р</w:t>
      </w:r>
      <w:proofErr w:type="gramEnd"/>
      <w:r w:rsidRPr="00741558">
        <w:rPr>
          <w:rFonts w:ascii="Arial" w:hAnsi="Arial"/>
        </w:rPr>
        <w:t>romethean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activboard</w:t>
      </w:r>
      <w:proofErr w:type="spellEnd"/>
      <w:r w:rsidRPr="00741558">
        <w:rPr>
          <w:rFonts w:ascii="Arial" w:hAnsi="Arial"/>
        </w:rPr>
        <w:t xml:space="preserve"> 387 </w:t>
      </w:r>
      <w:proofErr w:type="spellStart"/>
      <w:r w:rsidRPr="00741558">
        <w:rPr>
          <w:rFonts w:ascii="Arial" w:hAnsi="Arial"/>
        </w:rPr>
        <w:t>pro</w:t>
      </w:r>
      <w:proofErr w:type="spellEnd"/>
      <w:r w:rsidRPr="00741558">
        <w:rPr>
          <w:rFonts w:ascii="Arial" w:hAnsi="Arial"/>
        </w:rPr>
        <w:t xml:space="preserve">, ноутбук </w:t>
      </w:r>
      <w:proofErr w:type="spellStart"/>
      <w:r w:rsidRPr="00741558">
        <w:rPr>
          <w:rFonts w:ascii="Arial" w:hAnsi="Arial"/>
        </w:rPr>
        <w:t>Lenovo</w:t>
      </w:r>
      <w:proofErr w:type="spellEnd"/>
      <w:r w:rsidRPr="00741558">
        <w:rPr>
          <w:rFonts w:ascii="Arial" w:hAnsi="Arial"/>
        </w:rPr>
        <w:t xml:space="preserve"> В570.</w:t>
      </w:r>
    </w:p>
    <w:p w:rsidR="00AF6872" w:rsidRPr="00741558" w:rsidRDefault="00741558">
      <w:pPr>
        <w:pStyle w:val="a3"/>
        <w:spacing w:before="1"/>
        <w:ind w:left="213" w:right="163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    обслуживания     учебного     оборудования     (г</w:t>
      </w:r>
      <w:proofErr w:type="gramStart"/>
      <w:r w:rsidRPr="00741558">
        <w:rPr>
          <w:rFonts w:ascii="Arial" w:hAnsi="Arial"/>
        </w:rPr>
        <w:t>.В</w:t>
      </w:r>
      <w:proofErr w:type="gramEnd"/>
      <w:r w:rsidRPr="00741558">
        <w:rPr>
          <w:rFonts w:ascii="Arial" w:hAnsi="Arial"/>
        </w:rPr>
        <w:t xml:space="preserve">оронеж,     проспект Революции, д.24, ауд. 412): Специализированная мебель, мультимедиа проектор NEC NP62, экран для проектора, ноутбук </w:t>
      </w:r>
      <w:proofErr w:type="spellStart"/>
      <w:r w:rsidRPr="00741558">
        <w:rPr>
          <w:rFonts w:ascii="Arial" w:hAnsi="Arial"/>
        </w:rPr>
        <w:t>Lenovo</w:t>
      </w:r>
      <w:proofErr w:type="spellEnd"/>
      <w:r w:rsidRPr="00741558">
        <w:rPr>
          <w:rFonts w:ascii="Arial" w:hAnsi="Arial"/>
        </w:rPr>
        <w:t xml:space="preserve"> 640.</w:t>
      </w:r>
    </w:p>
    <w:p w:rsidR="00AF6872" w:rsidRPr="00741558" w:rsidRDefault="00741558">
      <w:pPr>
        <w:pStyle w:val="a3"/>
        <w:ind w:left="213" w:right="162" w:firstLine="720"/>
        <w:jc w:val="both"/>
        <w:rPr>
          <w:rFonts w:ascii="Arial" w:hAnsi="Arial"/>
        </w:rPr>
      </w:pPr>
      <w:proofErr w:type="gramStart"/>
      <w:r w:rsidRPr="00741558">
        <w:rPr>
          <w:rFonts w:ascii="Arial" w:hAnsi="Arial"/>
        </w:rPr>
        <w:t xml:space="preserve">Компьютерный класс (кабинет информационных технологий № 2)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 Воронеж, проспект Революции, д. 24, ауд. 303): специализированная мебель, 15 персональных компьютеров CORE I5-8400 / B365M PRO4 / DDR4 8GB / SSD 480GB / DVI/HDMI/VGA/450Вт  /  Win10pro  /  GW2480,  интерактивная  панель  </w:t>
      </w:r>
      <w:proofErr w:type="spellStart"/>
      <w:r w:rsidRPr="00741558">
        <w:rPr>
          <w:rFonts w:ascii="Arial" w:hAnsi="Arial"/>
        </w:rPr>
        <w:t>Lumien</w:t>
      </w:r>
      <w:proofErr w:type="spellEnd"/>
      <w:r w:rsidRPr="00741558">
        <w:rPr>
          <w:rFonts w:ascii="Arial" w:hAnsi="Arial"/>
        </w:rPr>
        <w:t xml:space="preserve">,  75",  МФУ лазерное HP </w:t>
      </w:r>
      <w:proofErr w:type="spellStart"/>
      <w:r w:rsidRPr="00741558">
        <w:rPr>
          <w:rFonts w:ascii="Arial" w:hAnsi="Arial"/>
        </w:rPr>
        <w:t>LaserJet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Pro</w:t>
      </w:r>
      <w:proofErr w:type="spellEnd"/>
      <w:proofErr w:type="gramEnd"/>
      <w:r w:rsidRPr="00741558">
        <w:rPr>
          <w:rFonts w:ascii="Arial" w:hAnsi="Arial"/>
        </w:rPr>
        <w:t xml:space="preserve"> M28w(W2G55A).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21"/>
        <w:numPr>
          <w:ilvl w:val="0"/>
          <w:numId w:val="23"/>
        </w:numPr>
        <w:tabs>
          <w:tab w:val="left" w:pos="616"/>
        </w:tabs>
        <w:ind w:left="615" w:hanging="403"/>
      </w:pPr>
      <w:r w:rsidRPr="00741558">
        <w:t>Оценочные средства для проведения текущей и промежуточной аттестаций</w:t>
      </w:r>
    </w:p>
    <w:p w:rsidR="00AF6872" w:rsidRPr="00741558" w:rsidRDefault="00741558">
      <w:pPr>
        <w:pStyle w:val="a3"/>
        <w:ind w:left="213" w:firstLine="708"/>
        <w:rPr>
          <w:rFonts w:ascii="Arial" w:hAnsi="Arial"/>
        </w:rPr>
      </w:pPr>
      <w:r w:rsidRPr="00741558">
        <w:rPr>
          <w:rFonts w:ascii="Arial" w:hAnsi="Arial"/>
        </w:rPr>
        <w:t xml:space="preserve">Порядок оценки освоения </w:t>
      </w:r>
      <w:proofErr w:type="gramStart"/>
      <w:r w:rsidRPr="00741558">
        <w:rPr>
          <w:rFonts w:ascii="Arial" w:hAnsi="Arial"/>
        </w:rPr>
        <w:t>обучающимися</w:t>
      </w:r>
      <w:proofErr w:type="gramEnd"/>
      <w:r w:rsidRPr="00741558">
        <w:rPr>
          <w:rFonts w:ascii="Arial" w:hAnsi="Arial"/>
        </w:rPr>
        <w:t xml:space="preserve"> учебного материала определяется содержанием следующих разделов дисциплины:</w:t>
      </w:r>
    </w:p>
    <w:p w:rsidR="00AF6872" w:rsidRPr="00741558" w:rsidRDefault="00AF6872">
      <w:pPr>
        <w:pStyle w:val="a3"/>
        <w:rPr>
          <w:rFonts w:ascii="Arial" w:hAnsi="Arial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1"/>
        <w:gridCol w:w="1678"/>
        <w:gridCol w:w="3262"/>
        <w:gridCol w:w="2021"/>
      </w:tblGrid>
      <w:tr w:rsidR="00AF6872" w:rsidRPr="00741558">
        <w:trPr>
          <w:trHeight w:val="645"/>
        </w:trPr>
        <w:tc>
          <w:tcPr>
            <w:tcW w:w="600" w:type="dxa"/>
          </w:tcPr>
          <w:p w:rsidR="00AF6872" w:rsidRPr="00741558" w:rsidRDefault="00741558">
            <w:pPr>
              <w:pStyle w:val="TableParagraph"/>
              <w:spacing w:before="109" w:line="201" w:lineRule="auto"/>
              <w:ind w:left="150" w:right="119" w:firstLine="31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401" w:type="dxa"/>
          </w:tcPr>
          <w:p w:rsidR="00AF6872" w:rsidRPr="00741558" w:rsidRDefault="00741558">
            <w:pPr>
              <w:pStyle w:val="TableParagraph"/>
              <w:spacing w:before="1" w:line="201" w:lineRule="auto"/>
              <w:ind w:left="117" w:right="101" w:hanging="4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Наименование раздела дисциплины</w:t>
            </w:r>
          </w:p>
          <w:p w:rsidR="00AF6872" w:rsidRPr="00741558" w:rsidRDefault="00741558">
            <w:pPr>
              <w:pStyle w:val="TableParagraph"/>
              <w:spacing w:line="199" w:lineRule="exact"/>
              <w:ind w:left="632" w:right="618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(модуля)</w:t>
            </w:r>
          </w:p>
        </w:tc>
        <w:tc>
          <w:tcPr>
            <w:tcW w:w="1678" w:type="dxa"/>
          </w:tcPr>
          <w:p w:rsidR="00AF6872" w:rsidRPr="00741558" w:rsidRDefault="00741558">
            <w:pPr>
              <w:pStyle w:val="TableParagraph"/>
              <w:spacing w:before="109" w:line="201" w:lineRule="auto"/>
              <w:ind w:left="740" w:hanging="61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Компетенци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я(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и)</w:t>
            </w:r>
          </w:p>
        </w:tc>
        <w:tc>
          <w:tcPr>
            <w:tcW w:w="3262" w:type="dxa"/>
          </w:tcPr>
          <w:p w:rsidR="00AF6872" w:rsidRPr="00741558" w:rsidRDefault="00741558">
            <w:pPr>
              <w:pStyle w:val="TableParagraph"/>
              <w:spacing w:before="109" w:line="201" w:lineRule="auto"/>
              <w:ind w:left="966" w:right="279" w:hanging="67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р(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>ы) достижения компетенции</w:t>
            </w:r>
          </w:p>
        </w:tc>
        <w:tc>
          <w:tcPr>
            <w:tcW w:w="2021" w:type="dxa"/>
          </w:tcPr>
          <w:p w:rsidR="00AF6872" w:rsidRPr="00741558" w:rsidRDefault="00741558">
            <w:pPr>
              <w:pStyle w:val="TableParagraph"/>
              <w:spacing w:before="109" w:line="201" w:lineRule="auto"/>
              <w:ind w:left="544" w:right="393" w:hanging="125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Оценочные средства</w:t>
            </w:r>
          </w:p>
        </w:tc>
      </w:tr>
      <w:tr w:rsidR="00AF6872" w:rsidRPr="00741558">
        <w:trPr>
          <w:trHeight w:val="2277"/>
        </w:trPr>
        <w:tc>
          <w:tcPr>
            <w:tcW w:w="600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before="170"/>
              <w:ind w:left="0" w:right="193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2401" w:type="dxa"/>
          </w:tcPr>
          <w:p w:rsidR="00AF6872" w:rsidRPr="00741558" w:rsidRDefault="00741558">
            <w:pPr>
              <w:pStyle w:val="TableParagraph"/>
              <w:ind w:left="110" w:right="121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Предмет философии. Структура философского знания. Миф, религия, философия как</w:t>
            </w:r>
          </w:p>
          <w:p w:rsidR="00AF6872" w:rsidRPr="00741558" w:rsidRDefault="00741558">
            <w:pPr>
              <w:pStyle w:val="TableParagraph"/>
              <w:spacing w:line="252" w:lineRule="exact"/>
              <w:ind w:left="110" w:right="121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мировоззренческие формы культуры</w:t>
            </w:r>
          </w:p>
        </w:tc>
        <w:tc>
          <w:tcPr>
            <w:tcW w:w="167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spacing w:before="3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0" w:right="593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УК-1</w:t>
            </w:r>
          </w:p>
        </w:tc>
        <w:tc>
          <w:tcPr>
            <w:tcW w:w="3262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before="206"/>
              <w:ind w:left="1222" w:right="1210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УК-1.1</w:t>
            </w:r>
          </w:p>
          <w:p w:rsidR="00AF6872" w:rsidRPr="00741558" w:rsidRDefault="00741558">
            <w:pPr>
              <w:pStyle w:val="TableParagraph"/>
              <w:spacing w:before="1"/>
              <w:ind w:left="1222" w:right="1210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УК-1.2</w:t>
            </w:r>
          </w:p>
        </w:tc>
        <w:tc>
          <w:tcPr>
            <w:tcW w:w="2021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spacing w:before="5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line="201" w:lineRule="auto"/>
              <w:ind w:left="443" w:right="324" w:hanging="96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Контрольная работа №1</w:t>
            </w:r>
          </w:p>
        </w:tc>
      </w:tr>
      <w:tr w:rsidR="00AF6872" w:rsidRPr="00741558">
        <w:trPr>
          <w:trHeight w:val="1264"/>
        </w:trPr>
        <w:tc>
          <w:tcPr>
            <w:tcW w:w="600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before="215"/>
              <w:ind w:left="0" w:right="193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2401" w:type="dxa"/>
          </w:tcPr>
          <w:p w:rsidR="00AF6872" w:rsidRPr="00741558" w:rsidRDefault="00741558">
            <w:pPr>
              <w:pStyle w:val="TableParagraph"/>
              <w:ind w:left="110" w:right="195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Общество и культура как предметы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философского</w:t>
            </w:r>
            <w:proofErr w:type="gramEnd"/>
          </w:p>
          <w:p w:rsidR="00AF6872" w:rsidRPr="00741558" w:rsidRDefault="00741558">
            <w:pPr>
              <w:pStyle w:val="TableParagraph"/>
              <w:spacing w:before="1" w:line="232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анализа</w:t>
            </w:r>
          </w:p>
        </w:tc>
        <w:tc>
          <w:tcPr>
            <w:tcW w:w="167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0" w:right="591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УК-5</w:t>
            </w:r>
          </w:p>
        </w:tc>
        <w:tc>
          <w:tcPr>
            <w:tcW w:w="3262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222" w:right="1210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УК-5.2</w:t>
            </w:r>
          </w:p>
        </w:tc>
        <w:tc>
          <w:tcPr>
            <w:tcW w:w="2021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before="143" w:line="201" w:lineRule="auto"/>
              <w:ind w:left="443" w:right="324" w:hanging="96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Контрольная работа №2</w:t>
            </w:r>
          </w:p>
        </w:tc>
      </w:tr>
    </w:tbl>
    <w:p w:rsidR="00AF6872" w:rsidRPr="00741558" w:rsidRDefault="00AF6872">
      <w:pPr>
        <w:spacing w:line="201" w:lineRule="auto"/>
        <w:rPr>
          <w:rFonts w:ascii="Arial" w:hAnsi="Arial"/>
          <w:sz w:val="24"/>
        </w:rPr>
        <w:sectPr w:rsidR="00AF6872" w:rsidRPr="00741558">
          <w:pgSz w:w="11910" w:h="16840"/>
          <w:pgMar w:top="90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1"/>
        <w:gridCol w:w="1678"/>
        <w:gridCol w:w="3262"/>
        <w:gridCol w:w="2021"/>
      </w:tblGrid>
      <w:tr w:rsidR="00AF6872" w:rsidRPr="00741558">
        <w:trPr>
          <w:trHeight w:val="645"/>
        </w:trPr>
        <w:tc>
          <w:tcPr>
            <w:tcW w:w="600" w:type="dxa"/>
          </w:tcPr>
          <w:p w:rsidR="00AF6872" w:rsidRPr="00741558" w:rsidRDefault="00741558">
            <w:pPr>
              <w:pStyle w:val="TableParagraph"/>
              <w:spacing w:before="100" w:line="204" w:lineRule="auto"/>
              <w:ind w:left="150" w:right="119" w:firstLine="31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401" w:type="dxa"/>
          </w:tcPr>
          <w:p w:rsidR="00AF6872" w:rsidRPr="00741558" w:rsidRDefault="00741558">
            <w:pPr>
              <w:pStyle w:val="TableParagraph"/>
              <w:spacing w:line="201" w:lineRule="auto"/>
              <w:ind w:left="117" w:right="101" w:hanging="4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Наименование раздела дисциплины</w:t>
            </w:r>
          </w:p>
          <w:p w:rsidR="00AF6872" w:rsidRPr="00741558" w:rsidRDefault="00741558">
            <w:pPr>
              <w:pStyle w:val="TableParagraph"/>
              <w:spacing w:line="204" w:lineRule="exact"/>
              <w:ind w:left="632" w:right="618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(модуля)</w:t>
            </w:r>
          </w:p>
        </w:tc>
        <w:tc>
          <w:tcPr>
            <w:tcW w:w="1678" w:type="dxa"/>
          </w:tcPr>
          <w:p w:rsidR="00AF6872" w:rsidRPr="00741558" w:rsidRDefault="00741558">
            <w:pPr>
              <w:pStyle w:val="TableParagraph"/>
              <w:spacing w:before="100" w:line="204" w:lineRule="auto"/>
              <w:ind w:left="740" w:hanging="61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Компетенци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я(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и)</w:t>
            </w:r>
          </w:p>
        </w:tc>
        <w:tc>
          <w:tcPr>
            <w:tcW w:w="3262" w:type="dxa"/>
          </w:tcPr>
          <w:p w:rsidR="00AF6872" w:rsidRPr="00741558" w:rsidRDefault="00741558">
            <w:pPr>
              <w:pStyle w:val="TableParagraph"/>
              <w:spacing w:before="100" w:line="204" w:lineRule="auto"/>
              <w:ind w:left="966" w:right="279" w:hanging="67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р(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>ы) достижения компетенции</w:t>
            </w:r>
          </w:p>
        </w:tc>
        <w:tc>
          <w:tcPr>
            <w:tcW w:w="2021" w:type="dxa"/>
          </w:tcPr>
          <w:p w:rsidR="00AF6872" w:rsidRPr="00741558" w:rsidRDefault="00741558">
            <w:pPr>
              <w:pStyle w:val="TableParagraph"/>
              <w:spacing w:before="100" w:line="204" w:lineRule="auto"/>
              <w:ind w:left="544" w:right="393" w:hanging="125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Оценочные средства</w:t>
            </w:r>
          </w:p>
        </w:tc>
      </w:tr>
      <w:tr w:rsidR="00AF6872" w:rsidRPr="00741558">
        <w:trPr>
          <w:trHeight w:val="743"/>
        </w:trPr>
        <w:tc>
          <w:tcPr>
            <w:tcW w:w="7941" w:type="dxa"/>
            <w:gridSpan w:val="4"/>
          </w:tcPr>
          <w:p w:rsidR="00AF6872" w:rsidRPr="00741558" w:rsidRDefault="00741558">
            <w:pPr>
              <w:pStyle w:val="TableParagraph"/>
              <w:spacing w:before="153" w:line="201" w:lineRule="auto"/>
              <w:ind w:left="2587" w:right="2529" w:hanging="3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Промежуточная аттестация форма контроля – экзамен</w:t>
            </w:r>
          </w:p>
        </w:tc>
        <w:tc>
          <w:tcPr>
            <w:tcW w:w="2021" w:type="dxa"/>
          </w:tcPr>
          <w:p w:rsidR="00AF6872" w:rsidRPr="00741558" w:rsidRDefault="00741558">
            <w:pPr>
              <w:pStyle w:val="TableParagraph"/>
              <w:spacing w:before="42" w:line="204" w:lineRule="auto"/>
              <w:ind w:left="534" w:right="489" w:hanging="24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Перечень вопросов</w:t>
            </w:r>
          </w:p>
        </w:tc>
      </w:tr>
    </w:tbl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AF6872">
      <w:pPr>
        <w:pStyle w:val="a3"/>
        <w:spacing w:before="6"/>
        <w:rPr>
          <w:rFonts w:ascii="Arial" w:hAnsi="Arial"/>
        </w:rPr>
      </w:pPr>
    </w:p>
    <w:p w:rsidR="00AF6872" w:rsidRPr="00741558" w:rsidRDefault="00741558">
      <w:pPr>
        <w:pStyle w:val="21"/>
        <w:numPr>
          <w:ilvl w:val="0"/>
          <w:numId w:val="23"/>
        </w:numPr>
        <w:tabs>
          <w:tab w:val="left" w:pos="729"/>
        </w:tabs>
        <w:spacing w:before="92"/>
        <w:ind w:left="213" w:right="164" w:firstLine="0"/>
      </w:pPr>
      <w:r w:rsidRPr="00741558">
        <w:t>Типовые оценочные средства и методические материалы, определяющие процедуры оценивания и критерии их оценивания</w:t>
      </w:r>
    </w:p>
    <w:p w:rsidR="00AF6872" w:rsidRPr="00741558" w:rsidRDefault="00741558">
      <w:pPr>
        <w:pStyle w:val="a3"/>
        <w:ind w:left="213" w:right="169" w:firstLine="427"/>
        <w:jc w:val="both"/>
        <w:rPr>
          <w:rFonts w:ascii="Arial" w:hAnsi="Arial"/>
        </w:rPr>
      </w:pPr>
      <w:r w:rsidRPr="00741558">
        <w:rPr>
          <w:rFonts w:ascii="Arial" w:hAnsi="Arial"/>
        </w:rPr>
        <w:t>Оценка знаний, умений и навыков, характеризующая этапы формирования компетенций в рамках изучения дисциплины осуществляется в ходе текущей и промежуточной аттестаций.</w:t>
      </w:r>
    </w:p>
    <w:p w:rsidR="00AF6872" w:rsidRPr="00741558" w:rsidRDefault="00741558">
      <w:pPr>
        <w:pStyle w:val="a3"/>
        <w:ind w:left="213" w:right="169" w:firstLine="427"/>
        <w:jc w:val="both"/>
        <w:rPr>
          <w:rFonts w:ascii="Arial" w:hAnsi="Arial"/>
          <w:i/>
        </w:rPr>
      </w:pPr>
      <w:r w:rsidRPr="00741558">
        <w:rPr>
          <w:rFonts w:ascii="Arial" w:hAnsi="Arial"/>
        </w:rPr>
        <w:t xml:space="preserve">Текущая аттестация проводится в соответствии с Положением о текущей аттестации </w:t>
      </w:r>
      <w:proofErr w:type="gramStart"/>
      <w:r w:rsidRPr="00741558">
        <w:rPr>
          <w:rFonts w:ascii="Arial" w:hAnsi="Arial"/>
        </w:rPr>
        <w:t>обучающихся</w:t>
      </w:r>
      <w:proofErr w:type="gramEnd"/>
      <w:r w:rsidRPr="00741558">
        <w:rPr>
          <w:rFonts w:ascii="Arial" w:hAnsi="Arial"/>
        </w:rPr>
        <w:t xml:space="preserve"> по программам высшего образования Воронежского государственного университета. Текущая аттестация проводится в форме контрольной работы</w:t>
      </w:r>
      <w:r w:rsidRPr="00741558">
        <w:rPr>
          <w:rFonts w:ascii="Arial" w:hAnsi="Arial"/>
          <w:i/>
        </w:rPr>
        <w:t>.</w:t>
      </w:r>
    </w:p>
    <w:p w:rsidR="00AF6872" w:rsidRPr="00741558" w:rsidRDefault="00741558">
      <w:pPr>
        <w:pStyle w:val="a3"/>
        <w:spacing w:before="1"/>
        <w:ind w:left="213" w:right="165" w:firstLine="427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Промежуточная аттестация проводится в соответствии с Положением о промежуточной аттестации </w:t>
      </w:r>
      <w:proofErr w:type="gramStart"/>
      <w:r w:rsidRPr="00741558">
        <w:rPr>
          <w:rFonts w:ascii="Arial" w:hAnsi="Arial"/>
        </w:rPr>
        <w:t>обучающихся</w:t>
      </w:r>
      <w:proofErr w:type="gramEnd"/>
      <w:r w:rsidRPr="00741558">
        <w:rPr>
          <w:rFonts w:ascii="Arial" w:hAnsi="Arial"/>
        </w:rPr>
        <w:t xml:space="preserve"> по программам высшего образования. Контрольно-измерительные материалы промежуточной аттестации включают в себя теоретические вопросы, позволяющие оценить уровень полученных знаний.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21"/>
        <w:numPr>
          <w:ilvl w:val="1"/>
          <w:numId w:val="19"/>
        </w:numPr>
        <w:tabs>
          <w:tab w:val="left" w:pos="814"/>
        </w:tabs>
        <w:ind w:hanging="601"/>
      </w:pPr>
      <w:r w:rsidRPr="00741558">
        <w:t>Текущий контроль успеваемости</w:t>
      </w:r>
    </w:p>
    <w:p w:rsidR="00AF6872" w:rsidRPr="00741558" w:rsidRDefault="00741558">
      <w:pPr>
        <w:pStyle w:val="a3"/>
        <w:tabs>
          <w:tab w:val="left" w:pos="1505"/>
          <w:tab w:val="left" w:pos="3309"/>
          <w:tab w:val="left" w:pos="3815"/>
          <w:tab w:val="left" w:pos="5394"/>
          <w:tab w:val="left" w:pos="7459"/>
          <w:tab w:val="left" w:pos="7824"/>
          <w:tab w:val="left" w:pos="9131"/>
        </w:tabs>
        <w:ind w:left="213" w:right="168"/>
        <w:rPr>
          <w:rFonts w:ascii="Arial" w:hAnsi="Arial"/>
        </w:rPr>
      </w:pPr>
      <w:r w:rsidRPr="00741558">
        <w:rPr>
          <w:rFonts w:ascii="Arial" w:hAnsi="Arial"/>
        </w:rPr>
        <w:t>Контроль</w:t>
      </w:r>
      <w:r w:rsidRPr="00741558">
        <w:rPr>
          <w:rFonts w:ascii="Arial" w:hAnsi="Arial"/>
        </w:rPr>
        <w:tab/>
        <w:t>успеваемости</w:t>
      </w:r>
      <w:r w:rsidRPr="00741558">
        <w:rPr>
          <w:rFonts w:ascii="Arial" w:hAnsi="Arial"/>
        </w:rPr>
        <w:tab/>
        <w:t>по</w:t>
      </w:r>
      <w:r w:rsidRPr="00741558">
        <w:rPr>
          <w:rFonts w:ascii="Arial" w:hAnsi="Arial"/>
        </w:rPr>
        <w:tab/>
        <w:t>дисциплине</w:t>
      </w:r>
      <w:r w:rsidRPr="00741558">
        <w:rPr>
          <w:rFonts w:ascii="Arial" w:hAnsi="Arial"/>
        </w:rPr>
        <w:tab/>
        <w:t>осуществляется</w:t>
      </w:r>
      <w:r w:rsidRPr="00741558">
        <w:rPr>
          <w:rFonts w:ascii="Arial" w:hAnsi="Arial"/>
        </w:rPr>
        <w:tab/>
        <w:t>с</w:t>
      </w:r>
      <w:r w:rsidRPr="00741558">
        <w:rPr>
          <w:rFonts w:ascii="Arial" w:hAnsi="Arial"/>
        </w:rPr>
        <w:tab/>
        <w:t>помощью</w:t>
      </w:r>
      <w:r w:rsidRPr="00741558">
        <w:rPr>
          <w:rFonts w:ascii="Arial" w:hAnsi="Arial"/>
        </w:rPr>
        <w:tab/>
        <w:t>следующих оценочных средств:</w:t>
      </w:r>
    </w:p>
    <w:p w:rsidR="00AF6872" w:rsidRPr="00741558" w:rsidRDefault="00AF6872">
      <w:pPr>
        <w:pStyle w:val="a3"/>
        <w:spacing w:before="1"/>
        <w:rPr>
          <w:rFonts w:ascii="Arial" w:hAnsi="Arial"/>
        </w:rPr>
      </w:pPr>
    </w:p>
    <w:p w:rsidR="00AF6872" w:rsidRPr="00741558" w:rsidRDefault="00741558">
      <w:pPr>
        <w:pStyle w:val="21"/>
      </w:pPr>
      <w:r w:rsidRPr="00741558">
        <w:t>Перечень заданий для контрольных работ:</w:t>
      </w:r>
    </w:p>
    <w:p w:rsidR="00AF6872" w:rsidRPr="00741558" w:rsidRDefault="00AF6872">
      <w:pPr>
        <w:pStyle w:val="a3"/>
        <w:rPr>
          <w:rFonts w:ascii="Arial" w:hAnsi="Arial"/>
          <w:b/>
        </w:rPr>
      </w:pPr>
    </w:p>
    <w:p w:rsidR="00AF6872" w:rsidRPr="00741558" w:rsidRDefault="00741558">
      <w:pPr>
        <w:ind w:left="1545" w:right="1505"/>
        <w:jc w:val="center"/>
        <w:rPr>
          <w:rFonts w:ascii="Arial" w:hAnsi="Arial"/>
          <w:b/>
          <w:sz w:val="24"/>
        </w:rPr>
      </w:pPr>
      <w:r w:rsidRPr="00741558">
        <w:rPr>
          <w:rFonts w:ascii="Arial" w:hAnsi="Arial"/>
          <w:b/>
          <w:sz w:val="24"/>
        </w:rPr>
        <w:t>Комплект заданий для контрольной работы № 1</w:t>
      </w:r>
    </w:p>
    <w:p w:rsidR="00AF6872" w:rsidRPr="00741558" w:rsidRDefault="00AF6872">
      <w:pPr>
        <w:pStyle w:val="a3"/>
        <w:spacing w:before="1"/>
        <w:rPr>
          <w:rFonts w:ascii="Arial" w:hAnsi="Arial"/>
          <w:b/>
        </w:rPr>
      </w:pPr>
    </w:p>
    <w:p w:rsidR="00AF6872" w:rsidRPr="00741558" w:rsidRDefault="00741558">
      <w:pPr>
        <w:pStyle w:val="a3"/>
        <w:ind w:left="933" w:right="4344" w:firstLine="3814"/>
        <w:rPr>
          <w:rFonts w:ascii="Arial" w:hAnsi="Arial"/>
        </w:rPr>
      </w:pPr>
      <w:r w:rsidRPr="00741558">
        <w:rPr>
          <w:rFonts w:ascii="Arial" w:hAnsi="Arial"/>
        </w:rPr>
        <w:t>Вариант 1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Понятие «мировоззрение», его структура и функции. Типы мировоззрений.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Мифология как исторически первый тип мировоззрения.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a3"/>
        <w:ind w:left="933" w:right="4344" w:firstLine="3814"/>
        <w:rPr>
          <w:rFonts w:ascii="Arial" w:hAnsi="Arial"/>
        </w:rPr>
      </w:pPr>
      <w:r w:rsidRPr="00741558">
        <w:rPr>
          <w:rFonts w:ascii="Arial" w:hAnsi="Arial"/>
        </w:rPr>
        <w:t>Вариант 2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8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Специфика религиозного мировоззрения.</w:t>
      </w:r>
    </w:p>
    <w:p w:rsidR="00AF6872" w:rsidRPr="00741558" w:rsidRDefault="00741558">
      <w:pPr>
        <w:pStyle w:val="a4"/>
        <w:numPr>
          <w:ilvl w:val="0"/>
          <w:numId w:val="18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Предпосылки возникновения философии.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a3"/>
        <w:ind w:left="933" w:right="4344" w:firstLine="3814"/>
        <w:rPr>
          <w:rFonts w:ascii="Arial" w:hAnsi="Arial"/>
        </w:rPr>
      </w:pPr>
      <w:r w:rsidRPr="00741558">
        <w:rPr>
          <w:rFonts w:ascii="Arial" w:hAnsi="Arial"/>
        </w:rPr>
        <w:t>Вариант 3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7"/>
        </w:numPr>
        <w:tabs>
          <w:tab w:val="left" w:pos="1190"/>
        </w:tabs>
        <w:spacing w:before="1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Специфика мифологического мышления.</w:t>
      </w:r>
    </w:p>
    <w:p w:rsidR="00AF6872" w:rsidRPr="00741558" w:rsidRDefault="00741558">
      <w:pPr>
        <w:pStyle w:val="a4"/>
        <w:numPr>
          <w:ilvl w:val="0"/>
          <w:numId w:val="17"/>
        </w:numPr>
        <w:tabs>
          <w:tab w:val="left" w:pos="1439"/>
          <w:tab w:val="left" w:pos="1440"/>
          <w:tab w:val="left" w:pos="2819"/>
          <w:tab w:val="left" w:pos="3851"/>
          <w:tab w:val="left" w:pos="5623"/>
          <w:tab w:val="left" w:pos="6971"/>
          <w:tab w:val="left" w:pos="7419"/>
          <w:tab w:val="left" w:pos="8700"/>
        </w:tabs>
        <w:ind w:left="213" w:right="172" w:firstLine="708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Различия</w:t>
      </w:r>
      <w:r w:rsidRPr="00741558">
        <w:rPr>
          <w:rFonts w:ascii="Arial" w:hAnsi="Arial"/>
          <w:sz w:val="24"/>
        </w:rPr>
        <w:tab/>
        <w:t>между</w:t>
      </w:r>
      <w:r w:rsidRPr="00741558">
        <w:rPr>
          <w:rFonts w:ascii="Arial" w:hAnsi="Arial"/>
          <w:sz w:val="24"/>
        </w:rPr>
        <w:tab/>
        <w:t>мифологией,</w:t>
      </w:r>
      <w:r w:rsidRPr="00741558">
        <w:rPr>
          <w:rFonts w:ascii="Arial" w:hAnsi="Arial"/>
          <w:sz w:val="24"/>
        </w:rPr>
        <w:tab/>
        <w:t>религией</w:t>
      </w:r>
      <w:r w:rsidRPr="00741558">
        <w:rPr>
          <w:rFonts w:ascii="Arial" w:hAnsi="Arial"/>
          <w:sz w:val="24"/>
        </w:rPr>
        <w:tab/>
        <w:t>и</w:t>
      </w:r>
      <w:r w:rsidRPr="00741558">
        <w:rPr>
          <w:rFonts w:ascii="Arial" w:hAnsi="Arial"/>
          <w:sz w:val="24"/>
        </w:rPr>
        <w:tab/>
        <w:t>ранними</w:t>
      </w:r>
      <w:r w:rsidRPr="00741558">
        <w:rPr>
          <w:rFonts w:ascii="Arial" w:hAnsi="Arial"/>
          <w:sz w:val="24"/>
        </w:rPr>
        <w:tab/>
        <w:t>философскими представлениями.</w:t>
      </w:r>
    </w:p>
    <w:p w:rsidR="00AF6872" w:rsidRPr="00741558" w:rsidRDefault="00AF6872">
      <w:pPr>
        <w:pStyle w:val="a3"/>
        <w:spacing w:before="9"/>
        <w:rPr>
          <w:rFonts w:ascii="Arial" w:hAnsi="Arial"/>
        </w:rPr>
      </w:pPr>
    </w:p>
    <w:p w:rsidR="00AF6872" w:rsidRPr="00741558" w:rsidRDefault="00741558">
      <w:pPr>
        <w:pStyle w:val="a3"/>
        <w:ind w:left="933" w:right="4344" w:firstLine="3814"/>
        <w:rPr>
          <w:rFonts w:ascii="Arial" w:hAnsi="Arial"/>
        </w:rPr>
      </w:pPr>
      <w:r w:rsidRPr="00741558">
        <w:rPr>
          <w:rFonts w:ascii="Arial" w:hAnsi="Arial"/>
        </w:rPr>
        <w:t>Вариант 4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6"/>
        </w:numPr>
        <w:tabs>
          <w:tab w:val="left" w:pos="1190"/>
        </w:tabs>
        <w:rPr>
          <w:rFonts w:ascii="Arial" w:hAnsi="Arial"/>
          <w:sz w:val="24"/>
        </w:rPr>
      </w:pPr>
      <w:proofErr w:type="spellStart"/>
      <w:r w:rsidRPr="00741558">
        <w:rPr>
          <w:rFonts w:ascii="Arial" w:hAnsi="Arial"/>
          <w:sz w:val="24"/>
        </w:rPr>
        <w:t>Раннегреческая</w:t>
      </w:r>
      <w:proofErr w:type="spellEnd"/>
      <w:r w:rsidRPr="00741558">
        <w:rPr>
          <w:rFonts w:ascii="Arial" w:hAnsi="Arial"/>
          <w:sz w:val="24"/>
        </w:rPr>
        <w:t xml:space="preserve"> натурфилософия (общая характеристика).</w:t>
      </w:r>
    </w:p>
    <w:p w:rsidR="00AF6872" w:rsidRPr="00741558" w:rsidRDefault="00741558">
      <w:pPr>
        <w:pStyle w:val="a4"/>
        <w:numPr>
          <w:ilvl w:val="0"/>
          <w:numId w:val="16"/>
        </w:numPr>
        <w:tabs>
          <w:tab w:val="left" w:pos="1190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Первые формы рационального постижения бытия.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a3"/>
        <w:ind w:left="933" w:right="4344" w:firstLine="3814"/>
        <w:rPr>
          <w:rFonts w:ascii="Arial" w:hAnsi="Arial"/>
        </w:rPr>
      </w:pPr>
      <w:r w:rsidRPr="00741558">
        <w:rPr>
          <w:rFonts w:ascii="Arial" w:hAnsi="Arial"/>
        </w:rPr>
        <w:t>Вариант 5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5"/>
        </w:numPr>
        <w:tabs>
          <w:tab w:val="left" w:pos="1190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Антропологический поворот в античной философии: софисты и Сократ.</w:t>
      </w:r>
    </w:p>
    <w:p w:rsidR="00AF6872" w:rsidRPr="00741558" w:rsidRDefault="00741558">
      <w:pPr>
        <w:pStyle w:val="a4"/>
        <w:numPr>
          <w:ilvl w:val="0"/>
          <w:numId w:val="15"/>
        </w:numPr>
        <w:tabs>
          <w:tab w:val="left" w:pos="1190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Сравнительный анализ учений Платона и Аристотеля.</w:t>
      </w:r>
    </w:p>
    <w:p w:rsidR="00AF6872" w:rsidRPr="00741558" w:rsidRDefault="00AF6872">
      <w:pPr>
        <w:rPr>
          <w:rFonts w:ascii="Arial" w:hAnsi="Arial"/>
          <w:sz w:val="24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p w:rsidR="00AF6872" w:rsidRPr="00741558" w:rsidRDefault="00741558">
      <w:pPr>
        <w:pStyle w:val="a3"/>
        <w:spacing w:before="71"/>
        <w:ind w:left="933" w:right="4344" w:firstLine="4167"/>
        <w:rPr>
          <w:rFonts w:ascii="Arial" w:hAnsi="Arial"/>
        </w:rPr>
      </w:pPr>
      <w:r w:rsidRPr="00741558">
        <w:rPr>
          <w:rFonts w:ascii="Arial" w:hAnsi="Arial"/>
        </w:rPr>
        <w:lastRenderedPageBreak/>
        <w:t>Вариант 6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4"/>
        </w:numPr>
        <w:tabs>
          <w:tab w:val="left" w:pos="1284"/>
        </w:tabs>
        <w:spacing w:before="1"/>
        <w:ind w:right="170" w:firstLine="708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Проблема соотношения божественного предопределения и свободной воли человека в средневековой философии.</w:t>
      </w:r>
    </w:p>
    <w:p w:rsidR="00AF6872" w:rsidRPr="00741558" w:rsidRDefault="00741558">
      <w:pPr>
        <w:pStyle w:val="a4"/>
        <w:numPr>
          <w:ilvl w:val="0"/>
          <w:numId w:val="14"/>
        </w:numPr>
        <w:tabs>
          <w:tab w:val="left" w:pos="1190"/>
        </w:tabs>
        <w:ind w:left="1189" w:hanging="269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Номинализм и реализм.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21"/>
        <w:ind w:left="1545" w:right="1505"/>
        <w:jc w:val="center"/>
      </w:pPr>
      <w:r w:rsidRPr="00741558">
        <w:t>Комплект заданий для контрольной работы № 2</w:t>
      </w:r>
    </w:p>
    <w:p w:rsidR="00AF6872" w:rsidRPr="00741558" w:rsidRDefault="00AF6872">
      <w:pPr>
        <w:pStyle w:val="a3"/>
        <w:rPr>
          <w:rFonts w:ascii="Arial" w:hAnsi="Arial"/>
          <w:b/>
        </w:rPr>
      </w:pPr>
    </w:p>
    <w:p w:rsidR="00AF6872" w:rsidRPr="00741558" w:rsidRDefault="00741558">
      <w:pPr>
        <w:pStyle w:val="a3"/>
        <w:ind w:left="933" w:right="4414" w:firstLine="4097"/>
        <w:rPr>
          <w:rFonts w:ascii="Arial" w:hAnsi="Arial"/>
        </w:rPr>
      </w:pPr>
      <w:r w:rsidRPr="00741558">
        <w:rPr>
          <w:rFonts w:ascii="Arial" w:hAnsi="Arial"/>
        </w:rPr>
        <w:t>Вариант 1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3"/>
        </w:numPr>
        <w:tabs>
          <w:tab w:val="left" w:pos="1190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Сознание, его сущность.</w:t>
      </w:r>
    </w:p>
    <w:p w:rsidR="00AF6872" w:rsidRPr="00741558" w:rsidRDefault="00741558">
      <w:pPr>
        <w:pStyle w:val="a4"/>
        <w:numPr>
          <w:ilvl w:val="0"/>
          <w:numId w:val="13"/>
        </w:numPr>
        <w:tabs>
          <w:tab w:val="left" w:pos="1190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Сознание и бессознательное.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a3"/>
        <w:ind w:left="933" w:right="4414" w:firstLine="4097"/>
        <w:rPr>
          <w:rFonts w:ascii="Arial" w:hAnsi="Arial"/>
        </w:rPr>
      </w:pPr>
      <w:r w:rsidRPr="00741558">
        <w:rPr>
          <w:rFonts w:ascii="Arial" w:hAnsi="Arial"/>
        </w:rPr>
        <w:t>Вариант 2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2"/>
        </w:numPr>
        <w:tabs>
          <w:tab w:val="left" w:pos="1352"/>
          <w:tab w:val="left" w:pos="1353"/>
          <w:tab w:val="left" w:pos="2729"/>
          <w:tab w:val="left" w:pos="3300"/>
          <w:tab w:val="left" w:pos="4478"/>
          <w:tab w:val="left" w:pos="6343"/>
          <w:tab w:val="left" w:pos="7676"/>
          <w:tab w:val="left" w:pos="9058"/>
        </w:tabs>
        <w:spacing w:before="1"/>
        <w:ind w:right="166" w:firstLine="708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Общество</w:t>
      </w:r>
      <w:r w:rsidRPr="00741558">
        <w:rPr>
          <w:rFonts w:ascii="Arial" w:hAnsi="Arial"/>
          <w:sz w:val="24"/>
        </w:rPr>
        <w:tab/>
        <w:t>как</w:t>
      </w:r>
      <w:r w:rsidRPr="00741558">
        <w:rPr>
          <w:rFonts w:ascii="Arial" w:hAnsi="Arial"/>
          <w:sz w:val="24"/>
        </w:rPr>
        <w:tab/>
        <w:t>предмет</w:t>
      </w:r>
      <w:r w:rsidRPr="00741558">
        <w:rPr>
          <w:rFonts w:ascii="Arial" w:hAnsi="Arial"/>
          <w:sz w:val="24"/>
        </w:rPr>
        <w:tab/>
        <w:t>философского</w:t>
      </w:r>
      <w:r w:rsidRPr="00741558">
        <w:rPr>
          <w:rFonts w:ascii="Arial" w:hAnsi="Arial"/>
          <w:sz w:val="24"/>
        </w:rPr>
        <w:tab/>
        <w:t>познания.</w:t>
      </w:r>
      <w:r w:rsidRPr="00741558">
        <w:rPr>
          <w:rFonts w:ascii="Arial" w:hAnsi="Arial"/>
          <w:sz w:val="24"/>
        </w:rPr>
        <w:tab/>
        <w:t>Ключевые</w:t>
      </w:r>
      <w:r w:rsidRPr="00741558">
        <w:rPr>
          <w:rFonts w:ascii="Arial" w:hAnsi="Arial"/>
          <w:sz w:val="24"/>
        </w:rPr>
        <w:tab/>
        <w:t>подсистемы общества: экономическая, политическая, социальная, духовная.</w:t>
      </w:r>
    </w:p>
    <w:p w:rsidR="00AF6872" w:rsidRPr="00741558" w:rsidRDefault="00741558">
      <w:pPr>
        <w:pStyle w:val="a4"/>
        <w:numPr>
          <w:ilvl w:val="0"/>
          <w:numId w:val="12"/>
        </w:numPr>
        <w:tabs>
          <w:tab w:val="left" w:pos="1190"/>
        </w:tabs>
        <w:ind w:left="1189" w:hanging="269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Теории общественного прогресса: философская интерпретация.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a3"/>
        <w:ind w:left="933" w:right="4344" w:firstLine="4167"/>
        <w:rPr>
          <w:rFonts w:ascii="Arial" w:hAnsi="Arial"/>
        </w:rPr>
      </w:pPr>
      <w:r w:rsidRPr="00741558">
        <w:rPr>
          <w:rFonts w:ascii="Arial" w:hAnsi="Arial"/>
        </w:rPr>
        <w:t>Вариант 2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1"/>
        </w:numPr>
        <w:tabs>
          <w:tab w:val="left" w:pos="1327"/>
        </w:tabs>
        <w:ind w:right="169" w:firstLine="720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Философские концепции общественного развития. Источники и движущие факторы развития общества.</w:t>
      </w:r>
    </w:p>
    <w:p w:rsidR="00AF6872" w:rsidRPr="00741558" w:rsidRDefault="00741558">
      <w:pPr>
        <w:pStyle w:val="a4"/>
        <w:numPr>
          <w:ilvl w:val="0"/>
          <w:numId w:val="11"/>
        </w:numPr>
        <w:tabs>
          <w:tab w:val="left" w:pos="1190"/>
        </w:tabs>
        <w:ind w:left="1189" w:hanging="269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Общественное сознание, его структура и формы.</w:t>
      </w:r>
    </w:p>
    <w:p w:rsidR="00AF6872" w:rsidRPr="00741558" w:rsidRDefault="00AF6872">
      <w:pPr>
        <w:pStyle w:val="a3"/>
        <w:spacing w:before="9"/>
        <w:rPr>
          <w:rFonts w:ascii="Arial" w:hAnsi="Arial"/>
        </w:rPr>
      </w:pPr>
    </w:p>
    <w:p w:rsidR="00AF6872" w:rsidRPr="00741558" w:rsidRDefault="00741558">
      <w:pPr>
        <w:pStyle w:val="a3"/>
        <w:ind w:left="933" w:right="4337" w:firstLine="4174"/>
        <w:rPr>
          <w:rFonts w:ascii="Arial" w:hAnsi="Arial"/>
        </w:rPr>
      </w:pPr>
      <w:r w:rsidRPr="00741558">
        <w:rPr>
          <w:rFonts w:ascii="Arial" w:hAnsi="Arial"/>
        </w:rPr>
        <w:t>Вариант 4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0"/>
        </w:numPr>
        <w:tabs>
          <w:tab w:val="left" w:pos="1202"/>
        </w:tabs>
        <w:spacing w:before="1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Понятие культуры.</w:t>
      </w:r>
    </w:p>
    <w:p w:rsidR="00AF6872" w:rsidRPr="00741558" w:rsidRDefault="00741558">
      <w:pPr>
        <w:pStyle w:val="a4"/>
        <w:numPr>
          <w:ilvl w:val="0"/>
          <w:numId w:val="10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Типы культур.</w:t>
      </w:r>
    </w:p>
    <w:p w:rsidR="00AF6872" w:rsidRPr="00741558" w:rsidRDefault="00AF6872">
      <w:pPr>
        <w:pStyle w:val="a3"/>
        <w:spacing w:before="11"/>
        <w:rPr>
          <w:rFonts w:ascii="Arial" w:hAnsi="Arial"/>
        </w:rPr>
      </w:pPr>
    </w:p>
    <w:p w:rsidR="00AF6872" w:rsidRPr="00741558" w:rsidRDefault="00741558">
      <w:pPr>
        <w:pStyle w:val="a3"/>
        <w:ind w:left="933" w:right="4337" w:firstLine="4174"/>
        <w:rPr>
          <w:rFonts w:ascii="Arial" w:hAnsi="Arial"/>
        </w:rPr>
      </w:pPr>
      <w:r w:rsidRPr="00741558">
        <w:rPr>
          <w:rFonts w:ascii="Arial" w:hAnsi="Arial"/>
        </w:rPr>
        <w:t>Вариант 5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9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Проблема человека в неклассической философии.</w:t>
      </w:r>
    </w:p>
    <w:p w:rsidR="00AF6872" w:rsidRPr="00741558" w:rsidRDefault="00741558">
      <w:pPr>
        <w:pStyle w:val="a4"/>
        <w:numPr>
          <w:ilvl w:val="0"/>
          <w:numId w:val="9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Понимание познания в неклассической философии.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a3"/>
        <w:ind w:left="933" w:right="4337" w:firstLine="4174"/>
        <w:rPr>
          <w:rFonts w:ascii="Arial" w:hAnsi="Arial"/>
        </w:rPr>
      </w:pPr>
      <w:r w:rsidRPr="00741558">
        <w:rPr>
          <w:rFonts w:ascii="Arial" w:hAnsi="Arial"/>
        </w:rPr>
        <w:t>Вариант 6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8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Глобализация как тенденция мирового развития.</w:t>
      </w:r>
    </w:p>
    <w:p w:rsidR="00AF6872" w:rsidRPr="00741558" w:rsidRDefault="00741558">
      <w:pPr>
        <w:pStyle w:val="a4"/>
        <w:numPr>
          <w:ilvl w:val="0"/>
          <w:numId w:val="8"/>
        </w:numPr>
        <w:tabs>
          <w:tab w:val="left" w:pos="1202"/>
        </w:tabs>
        <w:ind w:left="1201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Глобальные проблемы современности и пути их разрешения.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AF6872">
      <w:pPr>
        <w:pStyle w:val="a3"/>
        <w:spacing w:before="2"/>
        <w:rPr>
          <w:rFonts w:ascii="Arial" w:hAnsi="Arial"/>
        </w:rPr>
      </w:pPr>
    </w:p>
    <w:p w:rsidR="00AF6872" w:rsidRPr="00741558" w:rsidRDefault="00741558">
      <w:pPr>
        <w:pStyle w:val="21"/>
        <w:ind w:right="169" w:firstLine="708"/>
        <w:jc w:val="both"/>
      </w:pPr>
      <w:r w:rsidRPr="00741558">
        <w:t>Критерии оценки компетенций (результатов обучения) при текущей аттестации (контрольной работе):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217"/>
        </w:tabs>
        <w:ind w:right="162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 xml:space="preserve">оценка «отлично» выставляется, если не менее чем на четыре пятых всех заданий контрольной работы даны правильные, полные и глубокие ответы, раскрывающие уверенное знание студентом понятий, законов, закономерностей, принципов, фактов, содержащихся в конкретных материалах по теме; </w:t>
      </w:r>
      <w:proofErr w:type="gramStart"/>
      <w:r w:rsidRPr="00741558">
        <w:rPr>
          <w:rFonts w:ascii="Arial" w:hAnsi="Arial"/>
          <w:sz w:val="24"/>
        </w:rPr>
        <w:t>высокую</w:t>
      </w:r>
      <w:proofErr w:type="gramEnd"/>
      <w:r w:rsidRPr="00741558">
        <w:rPr>
          <w:rFonts w:ascii="Arial" w:hAnsi="Arial"/>
          <w:sz w:val="24"/>
        </w:rPr>
        <w:t xml:space="preserve"> </w:t>
      </w:r>
      <w:proofErr w:type="spellStart"/>
      <w:r w:rsidRPr="00741558">
        <w:rPr>
          <w:rFonts w:ascii="Arial" w:hAnsi="Arial"/>
          <w:sz w:val="24"/>
        </w:rPr>
        <w:t>сформированность</w:t>
      </w:r>
      <w:proofErr w:type="spellEnd"/>
      <w:r w:rsidRPr="00741558">
        <w:rPr>
          <w:rFonts w:ascii="Arial" w:hAnsi="Arial"/>
          <w:sz w:val="24"/>
        </w:rPr>
        <w:t xml:space="preserve"> у него аналитико-синтетических операций и их успешное применение при изложении изучаемого материала; умение использовать теоретические знания при трактовке и объяснении практических ситуаций, а также представлять собственную профессиональную позицию;</w:t>
      </w:r>
    </w:p>
    <w:p w:rsidR="00AF6872" w:rsidRPr="00741558" w:rsidRDefault="00AF6872">
      <w:pPr>
        <w:jc w:val="both"/>
        <w:rPr>
          <w:rFonts w:ascii="Arial" w:hAnsi="Arial"/>
          <w:sz w:val="24"/>
        </w:rPr>
        <w:sectPr w:rsidR="00AF6872" w:rsidRPr="00741558">
          <w:pgSz w:w="11910" w:h="16840"/>
          <w:pgMar w:top="1180" w:right="400" w:bottom="280" w:left="920" w:header="720" w:footer="720" w:gutter="0"/>
          <w:cols w:space="720"/>
        </w:sectPr>
      </w:pP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171"/>
        </w:tabs>
        <w:spacing w:before="75"/>
        <w:ind w:right="160" w:firstLine="720"/>
        <w:jc w:val="both"/>
        <w:rPr>
          <w:rFonts w:ascii="Arial" w:hAnsi="Arial"/>
          <w:sz w:val="24"/>
        </w:rPr>
      </w:pPr>
      <w:proofErr w:type="gramStart"/>
      <w:r w:rsidRPr="00741558">
        <w:rPr>
          <w:rFonts w:ascii="Arial" w:hAnsi="Arial"/>
          <w:sz w:val="24"/>
        </w:rPr>
        <w:lastRenderedPageBreak/>
        <w:t xml:space="preserve">оценка «хорошо» выставляется, если не менее чем на две трети всех заданий контрольной работы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конкретных материалах по теме; хорошую </w:t>
      </w:r>
      <w:proofErr w:type="spellStart"/>
      <w:r w:rsidRPr="00741558">
        <w:rPr>
          <w:rFonts w:ascii="Arial" w:hAnsi="Arial"/>
          <w:sz w:val="24"/>
        </w:rPr>
        <w:t>сформированность</w:t>
      </w:r>
      <w:proofErr w:type="spellEnd"/>
      <w:r w:rsidRPr="00741558">
        <w:rPr>
          <w:rFonts w:ascii="Arial" w:hAnsi="Arial"/>
          <w:sz w:val="24"/>
        </w:rPr>
        <w:t xml:space="preserve"> у него аналитико-синтетических операций и в целом их адекватное применение при изложении изучаемого материала;</w:t>
      </w:r>
      <w:proofErr w:type="gramEnd"/>
      <w:r w:rsidRPr="00741558">
        <w:rPr>
          <w:rFonts w:ascii="Arial" w:hAnsi="Arial"/>
          <w:sz w:val="24"/>
        </w:rPr>
        <w:t xml:space="preserve"> хорошо или недостаточно сформированное умение использовать теоретические знания при трактовке и объяснении практических ситуаций, а также недостаточную ясность собственной профессиональной позиции;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140"/>
        </w:tabs>
        <w:spacing w:before="1"/>
        <w:ind w:right="158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 xml:space="preserve">оценка «удовлетворительно» выставляется, если правильно выполнено не менее половины всех заданий контрольной работы, при этом допускается недостаточная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   материалах    по    теме;    слабая    </w:t>
      </w:r>
      <w:proofErr w:type="spellStart"/>
      <w:r w:rsidRPr="00741558">
        <w:rPr>
          <w:rFonts w:ascii="Arial" w:hAnsi="Arial"/>
          <w:sz w:val="24"/>
        </w:rPr>
        <w:t>сформированность</w:t>
      </w:r>
      <w:proofErr w:type="spellEnd"/>
      <w:r w:rsidRPr="00741558">
        <w:rPr>
          <w:rFonts w:ascii="Arial" w:hAnsi="Arial"/>
          <w:sz w:val="24"/>
        </w:rPr>
        <w:t xml:space="preserve">    у    него    аналитик</w:t>
      </w:r>
      <w:proofErr w:type="gramStart"/>
      <w:r w:rsidRPr="00741558">
        <w:rPr>
          <w:rFonts w:ascii="Arial" w:hAnsi="Arial"/>
          <w:sz w:val="24"/>
        </w:rPr>
        <w:t>о-</w:t>
      </w:r>
      <w:proofErr w:type="gramEnd"/>
      <w:r w:rsidRPr="00741558">
        <w:rPr>
          <w:rFonts w:ascii="Arial" w:hAnsi="Arial"/>
          <w:sz w:val="24"/>
        </w:rPr>
        <w:t xml:space="preserve"> синтетических операций, затруднения в их применении при изложении изучаемого материала;   фрагментарное   использование   теоретических   знаний   при   трактовке   и объяснении практических ситуаций, </w:t>
      </w:r>
      <w:proofErr w:type="spellStart"/>
      <w:r w:rsidRPr="00741558">
        <w:rPr>
          <w:rFonts w:ascii="Arial" w:hAnsi="Arial"/>
          <w:sz w:val="24"/>
        </w:rPr>
        <w:t>несформированность</w:t>
      </w:r>
      <w:proofErr w:type="spellEnd"/>
      <w:r w:rsidRPr="00741558">
        <w:rPr>
          <w:rFonts w:ascii="Arial" w:hAnsi="Arial"/>
          <w:sz w:val="24"/>
        </w:rPr>
        <w:t xml:space="preserve"> собственной профессиональной позиции;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154"/>
        </w:tabs>
        <w:spacing w:before="1"/>
        <w:ind w:right="163" w:firstLine="720"/>
        <w:jc w:val="both"/>
        <w:rPr>
          <w:rFonts w:ascii="Arial" w:hAnsi="Arial"/>
          <w:sz w:val="24"/>
        </w:rPr>
      </w:pPr>
      <w:proofErr w:type="gramStart"/>
      <w:r w:rsidRPr="00741558">
        <w:rPr>
          <w:rFonts w:ascii="Arial" w:hAnsi="Arial"/>
          <w:sz w:val="24"/>
        </w:rPr>
        <w:t xml:space="preserve">оценка «неудовлетворительно» выставляется, если с минимально необходимым уровнем решения выполнено менее половины всех заданий контрольной работы, ответы демонстрируют незнание или поверхностное знание студентов понятий, законов, закономерностей, принципов, фактов, содержащихся в конкретных материалах по теме; </w:t>
      </w:r>
      <w:proofErr w:type="spellStart"/>
      <w:r w:rsidRPr="00741558">
        <w:rPr>
          <w:rFonts w:ascii="Arial" w:hAnsi="Arial"/>
          <w:sz w:val="24"/>
        </w:rPr>
        <w:t>несформированность</w:t>
      </w:r>
      <w:proofErr w:type="spellEnd"/>
      <w:r w:rsidRPr="00741558">
        <w:rPr>
          <w:rFonts w:ascii="Arial" w:hAnsi="Arial"/>
          <w:sz w:val="24"/>
        </w:rPr>
        <w:t xml:space="preserve"> у него аналитико-синтетических операций; неумение использовать теоретические знания при трактовке и объяснении практических ситуаций, </w:t>
      </w:r>
      <w:proofErr w:type="spellStart"/>
      <w:r w:rsidRPr="00741558">
        <w:rPr>
          <w:rFonts w:ascii="Arial" w:hAnsi="Arial"/>
          <w:sz w:val="24"/>
        </w:rPr>
        <w:t>несформированность</w:t>
      </w:r>
      <w:proofErr w:type="spellEnd"/>
      <w:r w:rsidRPr="00741558">
        <w:rPr>
          <w:rFonts w:ascii="Arial" w:hAnsi="Arial"/>
          <w:sz w:val="24"/>
        </w:rPr>
        <w:t xml:space="preserve"> собственной профессиональной позиции.</w:t>
      </w:r>
      <w:proofErr w:type="gramEnd"/>
    </w:p>
    <w:p w:rsidR="00AF6872" w:rsidRPr="00741558" w:rsidRDefault="00AF6872">
      <w:pPr>
        <w:pStyle w:val="a3"/>
        <w:spacing w:before="9"/>
        <w:rPr>
          <w:rFonts w:ascii="Arial" w:hAnsi="Arial"/>
        </w:rPr>
      </w:pPr>
    </w:p>
    <w:p w:rsidR="00AF6872" w:rsidRPr="00741558" w:rsidRDefault="00741558">
      <w:pPr>
        <w:pStyle w:val="21"/>
        <w:ind w:left="933"/>
      </w:pPr>
      <w:r w:rsidRPr="00741558">
        <w:t>Количественная шкала оценок: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176"/>
        </w:tabs>
        <w:ind w:right="163" w:firstLine="708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оценка «отлично» выставляется, если безошибочно выполнено не менее 80% заданий контрольной работы, качество решения которых соответствует критерию оценки</w:t>
      </w:r>
    </w:p>
    <w:p w:rsidR="00AF6872" w:rsidRPr="00741558" w:rsidRDefault="00741558">
      <w:pPr>
        <w:pStyle w:val="a3"/>
        <w:spacing w:before="1"/>
        <w:ind w:left="213"/>
        <w:rPr>
          <w:rFonts w:ascii="Arial" w:hAnsi="Arial"/>
        </w:rPr>
      </w:pPr>
      <w:r w:rsidRPr="00741558">
        <w:rPr>
          <w:rFonts w:ascii="Arial" w:hAnsi="Arial"/>
        </w:rPr>
        <w:t>«отлично»;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123"/>
        </w:tabs>
        <w:ind w:right="167" w:firstLine="708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оценка «хорошо» выставляется, если безошибочно выполнено не менее 66% и не более 79% заданий контрольной работы, качество решения которых соответствует критериям оценки «отлично» или «хорошо»;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193"/>
        </w:tabs>
        <w:ind w:right="165" w:firstLine="708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оценка «удовлетворительно» выставляется, если безошибочно выполнено не менее 50% и не более 65% заданий контрольной работы, качество решения которых соответствует критериям оценки «хорошо» или «удовлетворительно»;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217"/>
        </w:tabs>
        <w:ind w:right="163" w:firstLine="708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оценка «неудовлетворительно» выставляется, если безошибочно выполнено менее 50% заданий контрольной работы, качество решения которых соответствует критериям оценки «удовлетворительно» или «неудовлетворительно».</w:t>
      </w:r>
    </w:p>
    <w:p w:rsidR="00AF6872" w:rsidRPr="00741558" w:rsidRDefault="00AF6872">
      <w:pPr>
        <w:pStyle w:val="a3"/>
        <w:spacing w:before="1"/>
        <w:rPr>
          <w:rFonts w:ascii="Arial" w:hAnsi="Arial"/>
        </w:rPr>
      </w:pPr>
    </w:p>
    <w:p w:rsidR="00AF6872" w:rsidRPr="00741558" w:rsidRDefault="00741558">
      <w:pPr>
        <w:pStyle w:val="21"/>
        <w:numPr>
          <w:ilvl w:val="1"/>
          <w:numId w:val="19"/>
        </w:numPr>
        <w:tabs>
          <w:tab w:val="left" w:pos="748"/>
        </w:tabs>
        <w:ind w:left="747" w:hanging="535"/>
      </w:pPr>
      <w:r w:rsidRPr="00741558">
        <w:t>Промежуточная аттестация</w:t>
      </w:r>
    </w:p>
    <w:p w:rsidR="00AF6872" w:rsidRPr="00741558" w:rsidRDefault="00AF6872">
      <w:pPr>
        <w:pStyle w:val="a3"/>
        <w:spacing w:before="1"/>
        <w:rPr>
          <w:rFonts w:ascii="Arial" w:hAnsi="Arial"/>
          <w:b/>
        </w:rPr>
      </w:pPr>
    </w:p>
    <w:p w:rsidR="00AF6872" w:rsidRPr="00741558" w:rsidRDefault="00741558">
      <w:pPr>
        <w:pStyle w:val="a3"/>
        <w:ind w:left="213" w:right="163" w:firstLine="708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В условиях предупреждения новой </w:t>
      </w:r>
      <w:proofErr w:type="spellStart"/>
      <w:r w:rsidRPr="00741558">
        <w:rPr>
          <w:rFonts w:ascii="Arial" w:hAnsi="Arial"/>
        </w:rPr>
        <w:t>коронавирусной</w:t>
      </w:r>
      <w:proofErr w:type="spellEnd"/>
      <w:r w:rsidRPr="00741558">
        <w:rPr>
          <w:rFonts w:ascii="Arial" w:hAnsi="Arial"/>
        </w:rPr>
        <w:t xml:space="preserve"> инфекции промежуточная аттестация проводится в устной форме с использованием образовательного портала "Электронный университет ВГУ".</w:t>
      </w:r>
    </w:p>
    <w:p w:rsidR="00AF6872" w:rsidRPr="00741558" w:rsidRDefault="00741558">
      <w:pPr>
        <w:pStyle w:val="a3"/>
        <w:ind w:left="213" w:right="267" w:firstLine="708"/>
        <w:jc w:val="both"/>
        <w:rPr>
          <w:rFonts w:ascii="Arial" w:hAnsi="Arial"/>
        </w:rPr>
      </w:pPr>
      <w:r w:rsidRPr="00741558">
        <w:rPr>
          <w:rFonts w:ascii="Arial" w:hAnsi="Arial"/>
        </w:rPr>
        <w:t>Промежуточная аттестация по дисциплине осуществляется с помощью следующих оценочных средств: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21"/>
      </w:pPr>
      <w:r w:rsidRPr="00741558">
        <w:t>Перечень вопросов к экзамену: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Предмет, структура и функции философского знания.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Мифология, религия, философия, их принципиальное различие.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Соотношение философии и науки.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proofErr w:type="spellStart"/>
      <w:r w:rsidRPr="00741558">
        <w:rPr>
          <w:rFonts w:ascii="Arial" w:hAnsi="Arial"/>
          <w:sz w:val="24"/>
        </w:rPr>
        <w:t>Раннегреческая</w:t>
      </w:r>
      <w:proofErr w:type="spellEnd"/>
      <w:r w:rsidRPr="00741558">
        <w:rPr>
          <w:rFonts w:ascii="Arial" w:hAnsi="Arial"/>
          <w:sz w:val="24"/>
        </w:rPr>
        <w:t xml:space="preserve"> натурфилософия: проблема поиска первоначала.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Первые формы рационального постижения бытия в античной философии.</w:t>
      </w:r>
    </w:p>
    <w:p w:rsidR="00AF6872" w:rsidRPr="00741558" w:rsidRDefault="00AF6872">
      <w:pPr>
        <w:rPr>
          <w:rFonts w:ascii="Arial" w:hAnsi="Arial"/>
          <w:sz w:val="24"/>
        </w:rPr>
        <w:sectPr w:rsidR="00AF6872" w:rsidRPr="00741558">
          <w:pgSz w:w="11910" w:h="16840"/>
          <w:pgMar w:top="900" w:right="400" w:bottom="280" w:left="920" w:header="720" w:footer="720" w:gutter="0"/>
          <w:cols w:space="720"/>
        </w:sectPr>
      </w:pP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spacing w:before="75"/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lastRenderedPageBreak/>
        <w:t>Проблема человека в философии софистов и Сократа.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Философия Платона. Платоновская теория идей.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spacing w:before="1"/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Учение Платона о государстве.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Философия Аристотеля. Аристотель о соотношении материи и формы.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Социально-философская концепция Аристотеля.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213" w:right="962" w:firstLine="283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Основные направления эллинистической философии: стоицизм, скептицизм, эпикуреизм.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Особенности и основания средневековой философии.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Философский смысл спора реалистов и номиналистов.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Схоластика и её роль в философии Средневековья.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213" w:right="811" w:firstLine="283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Антропоцентризм и гуманизм в философии эпохи Возрождения и её основные проблемы.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 xml:space="preserve">Научная революция </w:t>
      </w:r>
      <w:proofErr w:type="gramStart"/>
      <w:r w:rsidRPr="00741558">
        <w:rPr>
          <w:rFonts w:ascii="Arial" w:hAnsi="Arial"/>
          <w:sz w:val="24"/>
        </w:rPr>
        <w:t>Х</w:t>
      </w:r>
      <w:proofErr w:type="gramEnd"/>
      <w:r w:rsidRPr="00741558">
        <w:rPr>
          <w:rFonts w:ascii="Arial" w:hAnsi="Arial"/>
          <w:sz w:val="24"/>
        </w:rPr>
        <w:t>VII века и её воздействие на философию.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Проблема метода в философии Нового времени: эмпиризм и рационализм.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 xml:space="preserve">Эволюция английского эмпиризма: Дж. Локк, </w:t>
      </w:r>
      <w:proofErr w:type="gramStart"/>
      <w:r w:rsidRPr="00741558">
        <w:rPr>
          <w:rFonts w:ascii="Arial" w:hAnsi="Arial"/>
          <w:sz w:val="24"/>
        </w:rPr>
        <w:t>Дж</w:t>
      </w:r>
      <w:proofErr w:type="gramEnd"/>
      <w:r w:rsidRPr="00741558">
        <w:rPr>
          <w:rFonts w:ascii="Arial" w:hAnsi="Arial"/>
          <w:sz w:val="24"/>
        </w:rPr>
        <w:t xml:space="preserve"> Беркли, Д.Юм.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spacing w:before="1"/>
        <w:ind w:left="213" w:right="366" w:firstLine="283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Общая характеристика немецкой классической философии, ее главные проблемы и задачи.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Гносеология и этика И. Канта.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 xml:space="preserve">Учение об </w:t>
      </w:r>
      <w:proofErr w:type="gramStart"/>
      <w:r w:rsidRPr="00741558">
        <w:rPr>
          <w:rFonts w:ascii="Arial" w:hAnsi="Arial"/>
          <w:sz w:val="24"/>
        </w:rPr>
        <w:t>Гегеля</w:t>
      </w:r>
      <w:proofErr w:type="gramEnd"/>
      <w:r w:rsidRPr="00741558">
        <w:rPr>
          <w:rFonts w:ascii="Arial" w:hAnsi="Arial"/>
          <w:sz w:val="24"/>
        </w:rPr>
        <w:t xml:space="preserve"> об Абсолютном духе, законы диалектики.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Философия марксизма и ее основные идеи.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Иррационализм и его влияние на развитие европейской философской мысли.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Основные направления в философии ХХ века.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Особенности позитивистской философии и основные этапы её развития.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Основные черты и особенности философии экзистенциализма.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spacing w:line="275" w:lineRule="exact"/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Особенности развития русской философ</w:t>
      </w:r>
      <w:proofErr w:type="gramStart"/>
      <w:r w:rsidRPr="00741558">
        <w:rPr>
          <w:rFonts w:ascii="Arial" w:hAnsi="Arial"/>
          <w:sz w:val="24"/>
        </w:rPr>
        <w:t>ии и её</w:t>
      </w:r>
      <w:proofErr w:type="gramEnd"/>
      <w:r w:rsidRPr="00741558">
        <w:rPr>
          <w:rFonts w:ascii="Arial" w:hAnsi="Arial"/>
          <w:sz w:val="24"/>
        </w:rPr>
        <w:t xml:space="preserve"> основные идеи.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spacing w:line="275" w:lineRule="exact"/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Культура как предмет философского рассмотрения. Культура и общество.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Общественное сознание и его структура.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Человек в историческом процессе.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213" w:right="830" w:firstLine="283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Общество как саморазвивающаяся система. Основные стадии общественного развития.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Проблема социального прогресса</w:t>
      </w:r>
      <w:proofErr w:type="gramStart"/>
      <w:r w:rsidRPr="00741558">
        <w:rPr>
          <w:rFonts w:ascii="Arial" w:hAnsi="Arial"/>
          <w:sz w:val="24"/>
        </w:rPr>
        <w:t>..</w:t>
      </w:r>
      <w:proofErr w:type="gramEnd"/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Проблема истины. Критерии истины. Истина и заблуждение.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spacing w:before="1"/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Основные философские подходы к пониманию бытия.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Сознание как философская проблема. Сознание и бессознательное.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Человек как философская проблема.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Антропологическая проблематика в неклассической европейской философии.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Проблема глобализации в современной социальной философии.</w:t>
      </w:r>
    </w:p>
    <w:p w:rsidR="00AF6872" w:rsidRPr="00741558" w:rsidRDefault="00AF6872">
      <w:pPr>
        <w:pStyle w:val="a3"/>
        <w:spacing w:before="11"/>
        <w:rPr>
          <w:rFonts w:ascii="Arial" w:hAnsi="Arial"/>
        </w:rPr>
      </w:pPr>
    </w:p>
    <w:p w:rsidR="00AF6872" w:rsidRPr="00741558" w:rsidRDefault="00741558">
      <w:pPr>
        <w:pStyle w:val="21"/>
      </w:pPr>
      <w:r w:rsidRPr="00741558">
        <w:t>Описание критериев и шкалы оценивания компетенций (результатов обучения) при промежуточной аттестации</w:t>
      </w:r>
    </w:p>
    <w:p w:rsidR="00AF6872" w:rsidRPr="00741558" w:rsidRDefault="00AF6872">
      <w:pPr>
        <w:pStyle w:val="a3"/>
        <w:spacing w:before="1"/>
        <w:rPr>
          <w:rFonts w:ascii="Arial" w:hAnsi="Arial"/>
          <w:b/>
        </w:rPr>
      </w:pPr>
    </w:p>
    <w:p w:rsidR="00AF6872" w:rsidRPr="00741558" w:rsidRDefault="00741558">
      <w:pPr>
        <w:pStyle w:val="a3"/>
        <w:tabs>
          <w:tab w:val="left" w:pos="1571"/>
          <w:tab w:val="left" w:pos="3105"/>
          <w:tab w:val="left" w:pos="4685"/>
          <w:tab w:val="left" w:pos="5935"/>
          <w:tab w:val="left" w:pos="6408"/>
          <w:tab w:val="left" w:pos="7357"/>
          <w:tab w:val="left" w:pos="9119"/>
        </w:tabs>
        <w:ind w:left="933"/>
        <w:rPr>
          <w:rFonts w:ascii="Arial" w:hAnsi="Arial"/>
        </w:rPr>
      </w:pPr>
      <w:r w:rsidRPr="00741558">
        <w:rPr>
          <w:rFonts w:ascii="Arial" w:hAnsi="Arial"/>
        </w:rPr>
        <w:t>Для</w:t>
      </w:r>
      <w:r w:rsidRPr="00741558">
        <w:rPr>
          <w:rFonts w:ascii="Arial" w:hAnsi="Arial"/>
        </w:rPr>
        <w:tab/>
        <w:t>оценивания</w:t>
      </w:r>
      <w:r w:rsidRPr="00741558">
        <w:rPr>
          <w:rFonts w:ascii="Arial" w:hAnsi="Arial"/>
        </w:rPr>
        <w:tab/>
        <w:t>результатов</w:t>
      </w:r>
      <w:r w:rsidRPr="00741558">
        <w:rPr>
          <w:rFonts w:ascii="Arial" w:hAnsi="Arial"/>
        </w:rPr>
        <w:tab/>
        <w:t>обучения</w:t>
      </w:r>
      <w:r w:rsidRPr="00741558">
        <w:rPr>
          <w:rFonts w:ascii="Arial" w:hAnsi="Arial"/>
        </w:rPr>
        <w:tab/>
        <w:t>на</w:t>
      </w:r>
      <w:r w:rsidRPr="00741558">
        <w:rPr>
          <w:rFonts w:ascii="Arial" w:hAnsi="Arial"/>
        </w:rPr>
        <w:tab/>
        <w:t>зачете</w:t>
      </w:r>
      <w:r w:rsidRPr="00741558">
        <w:rPr>
          <w:rFonts w:ascii="Arial" w:hAnsi="Arial"/>
        </w:rPr>
        <w:tab/>
        <w:t>используются</w:t>
      </w:r>
      <w:r w:rsidRPr="00741558">
        <w:rPr>
          <w:rFonts w:ascii="Arial" w:hAnsi="Arial"/>
        </w:rPr>
        <w:tab/>
        <w:t>следующие</w:t>
      </w:r>
    </w:p>
    <w:p w:rsidR="00AF6872" w:rsidRPr="00741558" w:rsidRDefault="00741558">
      <w:pPr>
        <w:ind w:left="213"/>
        <w:rPr>
          <w:rFonts w:ascii="Arial" w:hAnsi="Arial"/>
          <w:b/>
          <w:i/>
          <w:sz w:val="24"/>
        </w:rPr>
      </w:pPr>
      <w:r w:rsidRPr="00741558">
        <w:rPr>
          <w:rFonts w:ascii="Arial" w:hAnsi="Arial"/>
          <w:b/>
          <w:i/>
          <w:sz w:val="24"/>
        </w:rPr>
        <w:t>показатели:</w:t>
      </w:r>
    </w:p>
    <w:p w:rsidR="00AF6872" w:rsidRPr="00741558" w:rsidRDefault="00741558">
      <w:pPr>
        <w:pStyle w:val="a4"/>
        <w:numPr>
          <w:ilvl w:val="3"/>
          <w:numId w:val="19"/>
        </w:numPr>
        <w:tabs>
          <w:tab w:val="left" w:pos="1286"/>
        </w:tabs>
        <w:ind w:right="171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знание учебного материала и категориального аппарата (верное и глубокое изложение понятий, фактов, закономерностей) философии;</w:t>
      </w:r>
    </w:p>
    <w:p w:rsidR="00AF6872" w:rsidRPr="00741558" w:rsidRDefault="00741558">
      <w:pPr>
        <w:pStyle w:val="a4"/>
        <w:numPr>
          <w:ilvl w:val="3"/>
          <w:numId w:val="19"/>
        </w:numPr>
        <w:tabs>
          <w:tab w:val="left" w:pos="1399"/>
        </w:tabs>
        <w:ind w:right="166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знание философской методологии и умение связывать теоретические положения с областями их практического применения;</w:t>
      </w:r>
    </w:p>
    <w:p w:rsidR="00AF6872" w:rsidRPr="00741558" w:rsidRDefault="00741558">
      <w:pPr>
        <w:pStyle w:val="a4"/>
        <w:numPr>
          <w:ilvl w:val="3"/>
          <w:numId w:val="19"/>
        </w:numPr>
        <w:tabs>
          <w:tab w:val="left" w:pos="1384"/>
        </w:tabs>
        <w:ind w:right="173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умение    иллюстрировать    ответ    примерами,    фактами,    данными    научных исследований;</w:t>
      </w:r>
    </w:p>
    <w:p w:rsidR="00AF6872" w:rsidRPr="00741558" w:rsidRDefault="00741558">
      <w:pPr>
        <w:pStyle w:val="a4"/>
        <w:numPr>
          <w:ilvl w:val="3"/>
          <w:numId w:val="19"/>
        </w:numPr>
        <w:tabs>
          <w:tab w:val="left" w:pos="1315"/>
        </w:tabs>
        <w:ind w:right="163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умение излагать материал в процессе ответа логически последовательно, профессионально грамотно, иллюстрировать ответ историко-философскими примерами, делать полные и обоснованные выводы;</w:t>
      </w:r>
    </w:p>
    <w:p w:rsidR="00AF6872" w:rsidRPr="00741558" w:rsidRDefault="00AF6872">
      <w:pPr>
        <w:jc w:val="both"/>
        <w:rPr>
          <w:rFonts w:ascii="Arial" w:hAnsi="Arial"/>
          <w:sz w:val="24"/>
        </w:rPr>
        <w:sectPr w:rsidR="00AF6872" w:rsidRPr="00741558">
          <w:pgSz w:w="11910" w:h="16840"/>
          <w:pgMar w:top="900" w:right="400" w:bottom="280" w:left="920" w:header="720" w:footer="720" w:gutter="0"/>
          <w:cols w:space="720"/>
        </w:sectPr>
      </w:pPr>
    </w:p>
    <w:p w:rsidR="00AF6872" w:rsidRPr="00741558" w:rsidRDefault="00741558">
      <w:pPr>
        <w:pStyle w:val="a3"/>
        <w:spacing w:before="75"/>
        <w:ind w:left="921"/>
        <w:rPr>
          <w:rFonts w:ascii="Arial" w:hAnsi="Arial"/>
        </w:rPr>
      </w:pPr>
      <w:r w:rsidRPr="00741558">
        <w:rPr>
          <w:rFonts w:ascii="Arial" w:hAnsi="Arial"/>
        </w:rPr>
        <w:lastRenderedPageBreak/>
        <w:t>Для оценивания результатов обучения  на  экзамене  используется  4-балльная</w:t>
      </w:r>
    </w:p>
    <w:p w:rsidR="00AF6872" w:rsidRPr="00741558" w:rsidRDefault="00741558">
      <w:pPr>
        <w:pStyle w:val="a3"/>
        <w:ind w:left="213"/>
        <w:rPr>
          <w:rFonts w:ascii="Arial" w:hAnsi="Arial"/>
        </w:rPr>
      </w:pPr>
      <w:r w:rsidRPr="00741558">
        <w:rPr>
          <w:rFonts w:ascii="Arial" w:hAnsi="Arial"/>
          <w:b/>
          <w:i/>
        </w:rPr>
        <w:t xml:space="preserve">шкала: </w:t>
      </w:r>
      <w:r w:rsidRPr="00741558">
        <w:rPr>
          <w:rFonts w:ascii="Arial" w:hAnsi="Arial"/>
        </w:rPr>
        <w:t>«отлично», «хорошо», «удовлетворительно», «неудовлетворительно».</w:t>
      </w:r>
    </w:p>
    <w:p w:rsidR="00AF6872" w:rsidRPr="00741558" w:rsidRDefault="00AF6872">
      <w:pPr>
        <w:pStyle w:val="a3"/>
        <w:spacing w:before="1"/>
        <w:rPr>
          <w:rFonts w:ascii="Arial" w:hAnsi="Arial"/>
        </w:rPr>
      </w:pPr>
    </w:p>
    <w:p w:rsidR="00AF6872" w:rsidRPr="00741558" w:rsidRDefault="00741558">
      <w:pPr>
        <w:pStyle w:val="a3"/>
        <w:ind w:left="921"/>
        <w:rPr>
          <w:rFonts w:ascii="Arial" w:hAnsi="Arial"/>
        </w:rPr>
      </w:pPr>
      <w:r w:rsidRPr="00741558">
        <w:rPr>
          <w:rFonts w:ascii="Arial" w:hAnsi="Arial"/>
        </w:rPr>
        <w:t>Соотношение показателей, критериев и шкалы оценивания результатов обучения: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2410"/>
        <w:gridCol w:w="1702"/>
      </w:tblGrid>
      <w:tr w:rsidR="00AF6872" w:rsidRPr="00741558">
        <w:trPr>
          <w:trHeight w:val="688"/>
        </w:trPr>
        <w:tc>
          <w:tcPr>
            <w:tcW w:w="5814" w:type="dxa"/>
          </w:tcPr>
          <w:p w:rsidR="00AF6872" w:rsidRPr="00741558" w:rsidRDefault="00741558">
            <w:pPr>
              <w:pStyle w:val="TableParagraph"/>
              <w:spacing w:line="229" w:lineRule="exact"/>
              <w:ind w:left="1254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Критерии оценивания компетенций</w:t>
            </w:r>
          </w:p>
        </w:tc>
        <w:tc>
          <w:tcPr>
            <w:tcW w:w="2410" w:type="dxa"/>
          </w:tcPr>
          <w:p w:rsidR="00AF6872" w:rsidRPr="00741558" w:rsidRDefault="00741558">
            <w:pPr>
              <w:pStyle w:val="TableParagraph"/>
              <w:spacing w:line="229" w:lineRule="exact"/>
              <w:ind w:left="302" w:right="295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Уровень</w:t>
            </w:r>
          </w:p>
          <w:p w:rsidR="00AF6872" w:rsidRPr="00741558" w:rsidRDefault="00741558">
            <w:pPr>
              <w:pStyle w:val="TableParagraph"/>
              <w:spacing w:line="228" w:lineRule="exact"/>
              <w:ind w:left="305" w:right="295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сформированности компетенций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spacing w:line="229" w:lineRule="exact"/>
              <w:ind w:left="194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Шкала оценок</w:t>
            </w:r>
          </w:p>
        </w:tc>
      </w:tr>
      <w:tr w:rsidR="00AF6872" w:rsidRPr="00741558">
        <w:trPr>
          <w:trHeight w:val="6900"/>
        </w:trPr>
        <w:tc>
          <w:tcPr>
            <w:tcW w:w="5814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Оценка «отлично» выставляется в любом из трех случаев:</w:t>
            </w:r>
          </w:p>
          <w:p w:rsidR="00AF6872" w:rsidRPr="00741558" w:rsidRDefault="00741558">
            <w:pPr>
              <w:pStyle w:val="TableParagraph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 Выполнение пяти требований к ответу на каждый вопрос экзаменационного билета: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before="1"/>
              <w:ind w:right="98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правильность, полнота и глубина ответа (верное и глубокое изложение фактов, понятий, законов, закономерностей,    принципов;    опора    при    ответе    на исходные методологические положения; анализ основных теоретических материалов, описанных в различных источниках, связь теории с практикой; иллюстрация ответа конкретными примерами; отсутствие необходимости в уточняющих вопросах);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ind w:right="104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логическая последовательность изложения материала в процессе ответа;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ind w:right="10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грамотное изложение материала на высоком научном уровне, высокая культура речи;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before="1"/>
              <w:ind w:left="340" w:hanging="234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наличие полных и обоснованных выводов;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ind w:right="101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демонстрация собственной профессиональной позиции (творческое применение знаний в практических ситуациях, демонстрация      убежденности,      а      не      безразличия; демонстрация    умения    сравнивать,    классифицировать, обобщать).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right="10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 одного  из  перечисленных  требований  (к одному из вопросов экзаменационного билета) и правильный ответ на дополнительный вопрос в пределах программы.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ind w:right="103" w:firstLine="0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Невыполнение двух из перечисленных требований (либо двух к одному вопросу, либо по одному к каждому вопросу экзаменационного билета) и правильные ответы на два дополнительных вопроса в пределах</w:t>
            </w:r>
          </w:p>
          <w:p w:rsidR="00AF6872" w:rsidRPr="00741558" w:rsidRDefault="00741558">
            <w:pPr>
              <w:pStyle w:val="TableParagraph"/>
              <w:spacing w:line="210" w:lineRule="exact"/>
              <w:ind w:left="107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программы.</w:t>
            </w:r>
          </w:p>
        </w:tc>
        <w:tc>
          <w:tcPr>
            <w:tcW w:w="2410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Повышенный уровень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Отлично</w:t>
            </w:r>
          </w:p>
        </w:tc>
      </w:tr>
      <w:tr w:rsidR="00AF6872" w:rsidRPr="00741558">
        <w:trPr>
          <w:trHeight w:val="3451"/>
        </w:trPr>
        <w:tc>
          <w:tcPr>
            <w:tcW w:w="5814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Оценка «хорошо» выставляется в любом из трех случаев: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ind w:right="10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одного из требований к ответу (к одному из вопросов экзаменационного билета), предъявляемых к оценке «отлично» (п.1), и неправильный ответ на дополнительный вопрос в пределах программы.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102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двух требований (либо двух к одному вопросу,     либо     по     одному     к     каждому     вопросу экзаменационного билета), предъявляемых к оценке</w:t>
            </w:r>
          </w:p>
          <w:p w:rsidR="00AF6872" w:rsidRPr="00741558" w:rsidRDefault="00741558">
            <w:pPr>
              <w:pStyle w:val="TableParagraph"/>
              <w:spacing w:before="1"/>
              <w:ind w:left="107" w:right="10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«отлично» (п.1), и правильный ответ только на один дополнительный вопрос в пределах программы.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4"/>
              </w:numPr>
              <w:tabs>
                <w:tab w:val="left" w:pos="516"/>
              </w:tabs>
              <w:spacing w:before="1"/>
              <w:ind w:right="97" w:firstLine="0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Невыполнение трех требований (в различных комбинациях по отношению к вопросам экзаменационного билета), предъявляемых к оценке</w:t>
            </w:r>
          </w:p>
          <w:p w:rsidR="00AF6872" w:rsidRPr="00741558" w:rsidRDefault="00741558">
            <w:pPr>
              <w:pStyle w:val="TableParagraph"/>
              <w:spacing w:line="230" w:lineRule="exact"/>
              <w:ind w:left="107" w:right="101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«отлично» (п.1), и правильные ответы не менее</w:t>
            </w:r>
            <w:proofErr w:type="gramStart"/>
            <w:r w:rsidRPr="00741558">
              <w:rPr>
                <w:rFonts w:ascii="Arial" w:hAnsi="Arial"/>
                <w:i/>
                <w:sz w:val="18"/>
                <w:szCs w:val="18"/>
              </w:rPr>
              <w:t>,</w:t>
            </w:r>
            <w:proofErr w:type="gramEnd"/>
            <w:r w:rsidRPr="00741558">
              <w:rPr>
                <w:rFonts w:ascii="Arial" w:hAnsi="Arial"/>
                <w:i/>
                <w:sz w:val="18"/>
                <w:szCs w:val="18"/>
              </w:rPr>
              <w:t xml:space="preserve"> чем на два дополнительных вопроса в пределах программы.</w:t>
            </w:r>
          </w:p>
        </w:tc>
        <w:tc>
          <w:tcPr>
            <w:tcW w:w="2410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Базовый уровень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Хорошо</w:t>
            </w:r>
          </w:p>
        </w:tc>
      </w:tr>
      <w:tr w:rsidR="00AF6872" w:rsidRPr="00741558">
        <w:trPr>
          <w:trHeight w:val="2529"/>
        </w:trPr>
        <w:tc>
          <w:tcPr>
            <w:tcW w:w="5814" w:type="dxa"/>
          </w:tcPr>
          <w:p w:rsidR="00AF6872" w:rsidRPr="00741558" w:rsidRDefault="00741558">
            <w:pPr>
              <w:pStyle w:val="TableParagraph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Оценка «удовлетворительно» выставляется в любом из трех случаев: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102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двух требований (либо двух к одному вопросу,     либо     по     одному     к     каждому     вопросу экзаменационного билета), предъявляемых к оценке</w:t>
            </w:r>
          </w:p>
          <w:p w:rsidR="00AF6872" w:rsidRPr="00741558" w:rsidRDefault="00741558">
            <w:pPr>
              <w:pStyle w:val="TableParagraph"/>
              <w:ind w:left="107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«отлично» (п.1), и неправильные ответы на два дополнительных вопроса в пределах программы.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3"/>
              </w:numPr>
              <w:tabs>
                <w:tab w:val="left" w:pos="545"/>
              </w:tabs>
              <w:ind w:right="102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трех требований (в различных комбинациях по отношению к вопросам экзаменационного билета), предъявляемых  к  оценке  «отлично»  (п.1),  и</w:t>
            </w:r>
          </w:p>
          <w:p w:rsidR="00AF6872" w:rsidRPr="00741558" w:rsidRDefault="00741558">
            <w:pPr>
              <w:pStyle w:val="TableParagraph"/>
              <w:spacing w:line="210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правильный ответ только на один дополнительный вопрос</w:t>
            </w:r>
          </w:p>
        </w:tc>
        <w:tc>
          <w:tcPr>
            <w:tcW w:w="2410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Пороговый уровень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07" w:right="148"/>
              <w:rPr>
                <w:rFonts w:ascii="Arial" w:hAnsi="Arial"/>
                <w:sz w:val="18"/>
                <w:szCs w:val="18"/>
              </w:rPr>
            </w:pP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Удовлетворите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льно</w:t>
            </w:r>
            <w:proofErr w:type="spellEnd"/>
            <w:proofErr w:type="gramEnd"/>
          </w:p>
        </w:tc>
      </w:tr>
    </w:tbl>
    <w:p w:rsidR="00AF6872" w:rsidRPr="00741558" w:rsidRDefault="00AF6872">
      <w:pPr>
        <w:rPr>
          <w:rFonts w:ascii="Arial" w:hAnsi="Arial"/>
          <w:sz w:val="24"/>
        </w:rPr>
        <w:sectPr w:rsidR="00AF6872" w:rsidRPr="00741558">
          <w:pgSz w:w="11910" w:h="16840"/>
          <w:pgMar w:top="90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2410"/>
        <w:gridCol w:w="1702"/>
      </w:tblGrid>
      <w:tr w:rsidR="00AF6872" w:rsidRPr="00741558">
        <w:trPr>
          <w:trHeight w:val="1380"/>
        </w:trPr>
        <w:tc>
          <w:tcPr>
            <w:tcW w:w="5814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lastRenderedPageBreak/>
              <w:t>в пределах программы.</w:t>
            </w:r>
          </w:p>
          <w:p w:rsidR="00AF6872" w:rsidRPr="00741558" w:rsidRDefault="00741558">
            <w:pPr>
              <w:pStyle w:val="TableParagraph"/>
              <w:ind w:left="107" w:right="99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3. Невыполнение четырех требований (в различных комбинациях по отношению к вопросам экзаменационного билета), предъявляемых к оценке</w:t>
            </w:r>
          </w:p>
          <w:p w:rsidR="00AF6872" w:rsidRPr="00741558" w:rsidRDefault="00741558">
            <w:pPr>
              <w:pStyle w:val="TableParagraph"/>
              <w:spacing w:line="230" w:lineRule="exact"/>
              <w:ind w:left="107" w:right="101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«отлично» (п.1), и правильные ответы не менее</w:t>
            </w:r>
            <w:proofErr w:type="gramStart"/>
            <w:r w:rsidRPr="00741558">
              <w:rPr>
                <w:rFonts w:ascii="Arial" w:hAnsi="Arial"/>
                <w:i/>
                <w:sz w:val="18"/>
                <w:szCs w:val="18"/>
              </w:rPr>
              <w:t>,</w:t>
            </w:r>
            <w:proofErr w:type="gramEnd"/>
            <w:r w:rsidRPr="00741558">
              <w:rPr>
                <w:rFonts w:ascii="Arial" w:hAnsi="Arial"/>
                <w:i/>
                <w:sz w:val="18"/>
                <w:szCs w:val="18"/>
              </w:rPr>
              <w:t xml:space="preserve"> чем на два дополнительных вопроса в пределах программы.</w:t>
            </w:r>
          </w:p>
        </w:tc>
        <w:tc>
          <w:tcPr>
            <w:tcW w:w="2410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AF6872" w:rsidRPr="00741558">
        <w:trPr>
          <w:trHeight w:val="3679"/>
        </w:trPr>
        <w:tc>
          <w:tcPr>
            <w:tcW w:w="5814" w:type="dxa"/>
          </w:tcPr>
          <w:p w:rsidR="00AF6872" w:rsidRPr="00741558" w:rsidRDefault="00741558">
            <w:pPr>
              <w:pStyle w:val="TableParagraph"/>
              <w:ind w:left="107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Оценка «неудовлетворительно» выставляется в любом из трех случаев: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104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более четырех требований (в различных комбинациях по отношению к вопросам экзаменационного билета), предъявляемых к оценке «отлично» (п.1).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2"/>
              </w:numPr>
              <w:tabs>
                <w:tab w:val="left" w:pos="545"/>
              </w:tabs>
              <w:ind w:right="102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трех требований (в различных комбинациях по отношению к вопросам экзаменационного билета), предъявляемых к оценке «отлично» (п.1), и неправильные ответы на два дополнительных вопроса в пределах программы.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ind w:right="99" w:firstLine="0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Невыполнение четырех требований (в различных комбинациях по отношению к вопросам экзаменационного   билета),   предъявляемых   к   оценке</w:t>
            </w:r>
          </w:p>
          <w:p w:rsidR="00AF6872" w:rsidRPr="00741558" w:rsidRDefault="00741558">
            <w:pPr>
              <w:pStyle w:val="TableParagraph"/>
              <w:ind w:left="107" w:right="101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«отлично» (п.1), и правильный ответ только на один из не менее двух дополнительных вопросов в пределах</w:t>
            </w:r>
          </w:p>
          <w:p w:rsidR="00AF6872" w:rsidRPr="00741558" w:rsidRDefault="00741558">
            <w:pPr>
              <w:pStyle w:val="TableParagraph"/>
              <w:spacing w:line="214" w:lineRule="exact"/>
              <w:ind w:left="107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программы.</w:t>
            </w:r>
          </w:p>
        </w:tc>
        <w:tc>
          <w:tcPr>
            <w:tcW w:w="2410" w:type="dxa"/>
          </w:tcPr>
          <w:p w:rsidR="00AF6872" w:rsidRPr="00741558" w:rsidRDefault="00741558">
            <w:pPr>
              <w:pStyle w:val="TableParagraph"/>
              <w:spacing w:line="225" w:lineRule="exact"/>
              <w:ind w:left="0" w:right="366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–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07" w:right="132"/>
              <w:rPr>
                <w:rFonts w:ascii="Arial" w:hAnsi="Arial"/>
                <w:sz w:val="18"/>
                <w:szCs w:val="18"/>
              </w:rPr>
            </w:pPr>
            <w:proofErr w:type="spellStart"/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Неудовлетвори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тельно</w:t>
            </w:r>
            <w:proofErr w:type="spellEnd"/>
            <w:proofErr w:type="gramEnd"/>
          </w:p>
        </w:tc>
      </w:tr>
    </w:tbl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AF6872">
      <w:pPr>
        <w:pStyle w:val="a3"/>
        <w:spacing w:before="7"/>
        <w:rPr>
          <w:rFonts w:ascii="Arial" w:hAnsi="Arial"/>
        </w:rPr>
      </w:pPr>
    </w:p>
    <w:sectPr w:rsidR="00AF6872" w:rsidRPr="00741558" w:rsidSect="001465DD">
      <w:pgSz w:w="11910" w:h="16840"/>
      <w:pgMar w:top="980" w:right="4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7E86"/>
    <w:multiLevelType w:val="hybridMultilevel"/>
    <w:tmpl w:val="589CB3EA"/>
    <w:lvl w:ilvl="0" w:tplc="9C88B40A">
      <w:start w:val="1"/>
      <w:numFmt w:val="decimal"/>
      <w:lvlText w:val="%1."/>
      <w:lvlJc w:val="left"/>
      <w:pPr>
        <w:ind w:left="1201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3226B02">
      <w:numFmt w:val="bullet"/>
      <w:lvlText w:val="•"/>
      <w:lvlJc w:val="left"/>
      <w:pPr>
        <w:ind w:left="2138" w:hanging="269"/>
      </w:pPr>
      <w:rPr>
        <w:rFonts w:hint="default"/>
        <w:lang w:val="ru-RU" w:eastAsia="en-US" w:bidi="ar-SA"/>
      </w:rPr>
    </w:lvl>
    <w:lvl w:ilvl="2" w:tplc="88187A1E">
      <w:numFmt w:val="bullet"/>
      <w:lvlText w:val="•"/>
      <w:lvlJc w:val="left"/>
      <w:pPr>
        <w:ind w:left="3077" w:hanging="269"/>
      </w:pPr>
      <w:rPr>
        <w:rFonts w:hint="default"/>
        <w:lang w:val="ru-RU" w:eastAsia="en-US" w:bidi="ar-SA"/>
      </w:rPr>
    </w:lvl>
    <w:lvl w:ilvl="3" w:tplc="6AA4908C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  <w:lvl w:ilvl="4" w:tplc="AE8EFBAC">
      <w:numFmt w:val="bullet"/>
      <w:lvlText w:val="•"/>
      <w:lvlJc w:val="left"/>
      <w:pPr>
        <w:ind w:left="4954" w:hanging="269"/>
      </w:pPr>
      <w:rPr>
        <w:rFonts w:hint="default"/>
        <w:lang w:val="ru-RU" w:eastAsia="en-US" w:bidi="ar-SA"/>
      </w:rPr>
    </w:lvl>
    <w:lvl w:ilvl="5" w:tplc="AEC08592">
      <w:numFmt w:val="bullet"/>
      <w:lvlText w:val="•"/>
      <w:lvlJc w:val="left"/>
      <w:pPr>
        <w:ind w:left="5893" w:hanging="269"/>
      </w:pPr>
      <w:rPr>
        <w:rFonts w:hint="default"/>
        <w:lang w:val="ru-RU" w:eastAsia="en-US" w:bidi="ar-SA"/>
      </w:rPr>
    </w:lvl>
    <w:lvl w:ilvl="6" w:tplc="D12C0698">
      <w:numFmt w:val="bullet"/>
      <w:lvlText w:val="•"/>
      <w:lvlJc w:val="left"/>
      <w:pPr>
        <w:ind w:left="6831" w:hanging="269"/>
      </w:pPr>
      <w:rPr>
        <w:rFonts w:hint="default"/>
        <w:lang w:val="ru-RU" w:eastAsia="en-US" w:bidi="ar-SA"/>
      </w:rPr>
    </w:lvl>
    <w:lvl w:ilvl="7" w:tplc="657CBA42">
      <w:numFmt w:val="bullet"/>
      <w:lvlText w:val="•"/>
      <w:lvlJc w:val="left"/>
      <w:pPr>
        <w:ind w:left="7770" w:hanging="269"/>
      </w:pPr>
      <w:rPr>
        <w:rFonts w:hint="default"/>
        <w:lang w:val="ru-RU" w:eastAsia="en-US" w:bidi="ar-SA"/>
      </w:rPr>
    </w:lvl>
    <w:lvl w:ilvl="8" w:tplc="FD0C48F0">
      <w:numFmt w:val="bullet"/>
      <w:lvlText w:val="•"/>
      <w:lvlJc w:val="left"/>
      <w:pPr>
        <w:ind w:left="8709" w:hanging="269"/>
      </w:pPr>
      <w:rPr>
        <w:rFonts w:hint="default"/>
        <w:lang w:val="ru-RU" w:eastAsia="en-US" w:bidi="ar-SA"/>
      </w:rPr>
    </w:lvl>
  </w:abstractNum>
  <w:abstractNum w:abstractNumId="1">
    <w:nsid w:val="0B236E8C"/>
    <w:multiLevelType w:val="hybridMultilevel"/>
    <w:tmpl w:val="6C36BE9C"/>
    <w:lvl w:ilvl="0" w:tplc="0DB08F0E">
      <w:start w:val="1"/>
      <w:numFmt w:val="decimal"/>
      <w:lvlText w:val="%1."/>
      <w:lvlJc w:val="left"/>
      <w:pPr>
        <w:ind w:left="1189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AC2E9F2">
      <w:numFmt w:val="bullet"/>
      <w:lvlText w:val="•"/>
      <w:lvlJc w:val="left"/>
      <w:pPr>
        <w:ind w:left="2120" w:hanging="269"/>
      </w:pPr>
      <w:rPr>
        <w:rFonts w:hint="default"/>
        <w:lang w:val="ru-RU" w:eastAsia="en-US" w:bidi="ar-SA"/>
      </w:rPr>
    </w:lvl>
    <w:lvl w:ilvl="2" w:tplc="6D4A1CE2">
      <w:numFmt w:val="bullet"/>
      <w:lvlText w:val="•"/>
      <w:lvlJc w:val="left"/>
      <w:pPr>
        <w:ind w:left="3061" w:hanging="269"/>
      </w:pPr>
      <w:rPr>
        <w:rFonts w:hint="default"/>
        <w:lang w:val="ru-RU" w:eastAsia="en-US" w:bidi="ar-SA"/>
      </w:rPr>
    </w:lvl>
    <w:lvl w:ilvl="3" w:tplc="6700FAEC">
      <w:numFmt w:val="bullet"/>
      <w:lvlText w:val="•"/>
      <w:lvlJc w:val="left"/>
      <w:pPr>
        <w:ind w:left="4001" w:hanging="269"/>
      </w:pPr>
      <w:rPr>
        <w:rFonts w:hint="default"/>
        <w:lang w:val="ru-RU" w:eastAsia="en-US" w:bidi="ar-SA"/>
      </w:rPr>
    </w:lvl>
    <w:lvl w:ilvl="4" w:tplc="F9780866">
      <w:numFmt w:val="bullet"/>
      <w:lvlText w:val="•"/>
      <w:lvlJc w:val="left"/>
      <w:pPr>
        <w:ind w:left="4942" w:hanging="269"/>
      </w:pPr>
      <w:rPr>
        <w:rFonts w:hint="default"/>
        <w:lang w:val="ru-RU" w:eastAsia="en-US" w:bidi="ar-SA"/>
      </w:rPr>
    </w:lvl>
    <w:lvl w:ilvl="5" w:tplc="9984C76E">
      <w:numFmt w:val="bullet"/>
      <w:lvlText w:val="•"/>
      <w:lvlJc w:val="left"/>
      <w:pPr>
        <w:ind w:left="5883" w:hanging="269"/>
      </w:pPr>
      <w:rPr>
        <w:rFonts w:hint="default"/>
        <w:lang w:val="ru-RU" w:eastAsia="en-US" w:bidi="ar-SA"/>
      </w:rPr>
    </w:lvl>
    <w:lvl w:ilvl="6" w:tplc="7D1400FA">
      <w:numFmt w:val="bullet"/>
      <w:lvlText w:val="•"/>
      <w:lvlJc w:val="left"/>
      <w:pPr>
        <w:ind w:left="6823" w:hanging="269"/>
      </w:pPr>
      <w:rPr>
        <w:rFonts w:hint="default"/>
        <w:lang w:val="ru-RU" w:eastAsia="en-US" w:bidi="ar-SA"/>
      </w:rPr>
    </w:lvl>
    <w:lvl w:ilvl="7" w:tplc="F88004C0">
      <w:numFmt w:val="bullet"/>
      <w:lvlText w:val="•"/>
      <w:lvlJc w:val="left"/>
      <w:pPr>
        <w:ind w:left="7764" w:hanging="269"/>
      </w:pPr>
      <w:rPr>
        <w:rFonts w:hint="default"/>
        <w:lang w:val="ru-RU" w:eastAsia="en-US" w:bidi="ar-SA"/>
      </w:rPr>
    </w:lvl>
    <w:lvl w:ilvl="8" w:tplc="AB06B0C2">
      <w:numFmt w:val="bullet"/>
      <w:lvlText w:val="•"/>
      <w:lvlJc w:val="left"/>
      <w:pPr>
        <w:ind w:left="8705" w:hanging="269"/>
      </w:pPr>
      <w:rPr>
        <w:rFonts w:hint="default"/>
        <w:lang w:val="ru-RU" w:eastAsia="en-US" w:bidi="ar-SA"/>
      </w:rPr>
    </w:lvl>
  </w:abstractNum>
  <w:abstractNum w:abstractNumId="2">
    <w:nsid w:val="1B676FF7"/>
    <w:multiLevelType w:val="hybridMultilevel"/>
    <w:tmpl w:val="3E78EC4E"/>
    <w:lvl w:ilvl="0" w:tplc="EF009244">
      <w:start w:val="1"/>
      <w:numFmt w:val="decimal"/>
      <w:lvlText w:val="%1."/>
      <w:lvlJc w:val="left"/>
      <w:pPr>
        <w:ind w:left="213" w:hanging="43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8E2FC06">
      <w:numFmt w:val="bullet"/>
      <w:lvlText w:val="•"/>
      <w:lvlJc w:val="left"/>
      <w:pPr>
        <w:ind w:left="1256" w:hanging="432"/>
      </w:pPr>
      <w:rPr>
        <w:rFonts w:hint="default"/>
        <w:lang w:val="ru-RU" w:eastAsia="en-US" w:bidi="ar-SA"/>
      </w:rPr>
    </w:lvl>
    <w:lvl w:ilvl="2" w:tplc="0C78A6E0">
      <w:numFmt w:val="bullet"/>
      <w:lvlText w:val="•"/>
      <w:lvlJc w:val="left"/>
      <w:pPr>
        <w:ind w:left="2293" w:hanging="432"/>
      </w:pPr>
      <w:rPr>
        <w:rFonts w:hint="default"/>
        <w:lang w:val="ru-RU" w:eastAsia="en-US" w:bidi="ar-SA"/>
      </w:rPr>
    </w:lvl>
    <w:lvl w:ilvl="3" w:tplc="92BA78D6">
      <w:numFmt w:val="bullet"/>
      <w:lvlText w:val="•"/>
      <w:lvlJc w:val="left"/>
      <w:pPr>
        <w:ind w:left="3329" w:hanging="432"/>
      </w:pPr>
      <w:rPr>
        <w:rFonts w:hint="default"/>
        <w:lang w:val="ru-RU" w:eastAsia="en-US" w:bidi="ar-SA"/>
      </w:rPr>
    </w:lvl>
    <w:lvl w:ilvl="4" w:tplc="45809F24">
      <w:numFmt w:val="bullet"/>
      <w:lvlText w:val="•"/>
      <w:lvlJc w:val="left"/>
      <w:pPr>
        <w:ind w:left="4366" w:hanging="432"/>
      </w:pPr>
      <w:rPr>
        <w:rFonts w:hint="default"/>
        <w:lang w:val="ru-RU" w:eastAsia="en-US" w:bidi="ar-SA"/>
      </w:rPr>
    </w:lvl>
    <w:lvl w:ilvl="5" w:tplc="9038405E">
      <w:numFmt w:val="bullet"/>
      <w:lvlText w:val="•"/>
      <w:lvlJc w:val="left"/>
      <w:pPr>
        <w:ind w:left="5403" w:hanging="432"/>
      </w:pPr>
      <w:rPr>
        <w:rFonts w:hint="default"/>
        <w:lang w:val="ru-RU" w:eastAsia="en-US" w:bidi="ar-SA"/>
      </w:rPr>
    </w:lvl>
    <w:lvl w:ilvl="6" w:tplc="DD2CA0DC">
      <w:numFmt w:val="bullet"/>
      <w:lvlText w:val="•"/>
      <w:lvlJc w:val="left"/>
      <w:pPr>
        <w:ind w:left="6439" w:hanging="432"/>
      </w:pPr>
      <w:rPr>
        <w:rFonts w:hint="default"/>
        <w:lang w:val="ru-RU" w:eastAsia="en-US" w:bidi="ar-SA"/>
      </w:rPr>
    </w:lvl>
    <w:lvl w:ilvl="7" w:tplc="89CA6DD8">
      <w:numFmt w:val="bullet"/>
      <w:lvlText w:val="•"/>
      <w:lvlJc w:val="left"/>
      <w:pPr>
        <w:ind w:left="7476" w:hanging="432"/>
      </w:pPr>
      <w:rPr>
        <w:rFonts w:hint="default"/>
        <w:lang w:val="ru-RU" w:eastAsia="en-US" w:bidi="ar-SA"/>
      </w:rPr>
    </w:lvl>
    <w:lvl w:ilvl="8" w:tplc="52423360">
      <w:numFmt w:val="bullet"/>
      <w:lvlText w:val="•"/>
      <w:lvlJc w:val="left"/>
      <w:pPr>
        <w:ind w:left="8513" w:hanging="432"/>
      </w:pPr>
      <w:rPr>
        <w:rFonts w:hint="default"/>
        <w:lang w:val="ru-RU" w:eastAsia="en-US" w:bidi="ar-SA"/>
      </w:rPr>
    </w:lvl>
  </w:abstractNum>
  <w:abstractNum w:abstractNumId="3">
    <w:nsid w:val="1CB21EE1"/>
    <w:multiLevelType w:val="hybridMultilevel"/>
    <w:tmpl w:val="A14A06B0"/>
    <w:lvl w:ilvl="0" w:tplc="FB2EC786">
      <w:start w:val="1"/>
      <w:numFmt w:val="decimal"/>
      <w:lvlText w:val="%1."/>
      <w:lvlJc w:val="left"/>
      <w:pPr>
        <w:ind w:left="107" w:hanging="27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0F5E0352">
      <w:numFmt w:val="bullet"/>
      <w:lvlText w:val="•"/>
      <w:lvlJc w:val="left"/>
      <w:pPr>
        <w:ind w:left="670" w:hanging="279"/>
      </w:pPr>
      <w:rPr>
        <w:rFonts w:hint="default"/>
        <w:lang w:val="ru-RU" w:eastAsia="en-US" w:bidi="ar-SA"/>
      </w:rPr>
    </w:lvl>
    <w:lvl w:ilvl="2" w:tplc="DD302828">
      <w:numFmt w:val="bullet"/>
      <w:lvlText w:val="•"/>
      <w:lvlJc w:val="left"/>
      <w:pPr>
        <w:ind w:left="1240" w:hanging="279"/>
      </w:pPr>
      <w:rPr>
        <w:rFonts w:hint="default"/>
        <w:lang w:val="ru-RU" w:eastAsia="en-US" w:bidi="ar-SA"/>
      </w:rPr>
    </w:lvl>
    <w:lvl w:ilvl="3" w:tplc="EFBA68BA">
      <w:numFmt w:val="bullet"/>
      <w:lvlText w:val="•"/>
      <w:lvlJc w:val="left"/>
      <w:pPr>
        <w:ind w:left="1811" w:hanging="279"/>
      </w:pPr>
      <w:rPr>
        <w:rFonts w:hint="default"/>
        <w:lang w:val="ru-RU" w:eastAsia="en-US" w:bidi="ar-SA"/>
      </w:rPr>
    </w:lvl>
    <w:lvl w:ilvl="4" w:tplc="01F2F45C">
      <w:numFmt w:val="bullet"/>
      <w:lvlText w:val="•"/>
      <w:lvlJc w:val="left"/>
      <w:pPr>
        <w:ind w:left="2381" w:hanging="279"/>
      </w:pPr>
      <w:rPr>
        <w:rFonts w:hint="default"/>
        <w:lang w:val="ru-RU" w:eastAsia="en-US" w:bidi="ar-SA"/>
      </w:rPr>
    </w:lvl>
    <w:lvl w:ilvl="5" w:tplc="2298A72C">
      <w:numFmt w:val="bullet"/>
      <w:lvlText w:val="•"/>
      <w:lvlJc w:val="left"/>
      <w:pPr>
        <w:ind w:left="2952" w:hanging="279"/>
      </w:pPr>
      <w:rPr>
        <w:rFonts w:hint="default"/>
        <w:lang w:val="ru-RU" w:eastAsia="en-US" w:bidi="ar-SA"/>
      </w:rPr>
    </w:lvl>
    <w:lvl w:ilvl="6" w:tplc="B64E6B0C">
      <w:numFmt w:val="bullet"/>
      <w:lvlText w:val="•"/>
      <w:lvlJc w:val="left"/>
      <w:pPr>
        <w:ind w:left="3522" w:hanging="279"/>
      </w:pPr>
      <w:rPr>
        <w:rFonts w:hint="default"/>
        <w:lang w:val="ru-RU" w:eastAsia="en-US" w:bidi="ar-SA"/>
      </w:rPr>
    </w:lvl>
    <w:lvl w:ilvl="7" w:tplc="0A2474D0">
      <w:numFmt w:val="bullet"/>
      <w:lvlText w:val="•"/>
      <w:lvlJc w:val="left"/>
      <w:pPr>
        <w:ind w:left="4092" w:hanging="279"/>
      </w:pPr>
      <w:rPr>
        <w:rFonts w:hint="default"/>
        <w:lang w:val="ru-RU" w:eastAsia="en-US" w:bidi="ar-SA"/>
      </w:rPr>
    </w:lvl>
    <w:lvl w:ilvl="8" w:tplc="D0BE945E">
      <w:numFmt w:val="bullet"/>
      <w:lvlText w:val="•"/>
      <w:lvlJc w:val="left"/>
      <w:pPr>
        <w:ind w:left="4663" w:hanging="279"/>
      </w:pPr>
      <w:rPr>
        <w:rFonts w:hint="default"/>
        <w:lang w:val="ru-RU" w:eastAsia="en-US" w:bidi="ar-SA"/>
      </w:rPr>
    </w:lvl>
  </w:abstractNum>
  <w:abstractNum w:abstractNumId="4">
    <w:nsid w:val="2DFF3E89"/>
    <w:multiLevelType w:val="hybridMultilevel"/>
    <w:tmpl w:val="87B22682"/>
    <w:lvl w:ilvl="0" w:tplc="9FEA4B60">
      <w:numFmt w:val="bullet"/>
      <w:lvlText w:val="–"/>
      <w:lvlJc w:val="left"/>
      <w:pPr>
        <w:ind w:left="213" w:hanging="28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261677AA">
      <w:numFmt w:val="bullet"/>
      <w:lvlText w:val="•"/>
      <w:lvlJc w:val="left"/>
      <w:pPr>
        <w:ind w:left="1256" w:hanging="284"/>
      </w:pPr>
      <w:rPr>
        <w:rFonts w:hint="default"/>
        <w:lang w:val="ru-RU" w:eastAsia="en-US" w:bidi="ar-SA"/>
      </w:rPr>
    </w:lvl>
    <w:lvl w:ilvl="2" w:tplc="35627E8C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 w:tplc="398071CC">
      <w:numFmt w:val="bullet"/>
      <w:lvlText w:val="•"/>
      <w:lvlJc w:val="left"/>
      <w:pPr>
        <w:ind w:left="3329" w:hanging="284"/>
      </w:pPr>
      <w:rPr>
        <w:rFonts w:hint="default"/>
        <w:lang w:val="ru-RU" w:eastAsia="en-US" w:bidi="ar-SA"/>
      </w:rPr>
    </w:lvl>
    <w:lvl w:ilvl="4" w:tplc="01742D5A">
      <w:numFmt w:val="bullet"/>
      <w:lvlText w:val="•"/>
      <w:lvlJc w:val="left"/>
      <w:pPr>
        <w:ind w:left="4366" w:hanging="284"/>
      </w:pPr>
      <w:rPr>
        <w:rFonts w:hint="default"/>
        <w:lang w:val="ru-RU" w:eastAsia="en-US" w:bidi="ar-SA"/>
      </w:rPr>
    </w:lvl>
    <w:lvl w:ilvl="5" w:tplc="5B82279C">
      <w:numFmt w:val="bullet"/>
      <w:lvlText w:val="•"/>
      <w:lvlJc w:val="left"/>
      <w:pPr>
        <w:ind w:left="5403" w:hanging="284"/>
      </w:pPr>
      <w:rPr>
        <w:rFonts w:hint="default"/>
        <w:lang w:val="ru-RU" w:eastAsia="en-US" w:bidi="ar-SA"/>
      </w:rPr>
    </w:lvl>
    <w:lvl w:ilvl="6" w:tplc="FBA0C616">
      <w:numFmt w:val="bullet"/>
      <w:lvlText w:val="•"/>
      <w:lvlJc w:val="left"/>
      <w:pPr>
        <w:ind w:left="6439" w:hanging="284"/>
      </w:pPr>
      <w:rPr>
        <w:rFonts w:hint="default"/>
        <w:lang w:val="ru-RU" w:eastAsia="en-US" w:bidi="ar-SA"/>
      </w:rPr>
    </w:lvl>
    <w:lvl w:ilvl="7" w:tplc="B288BC5E">
      <w:numFmt w:val="bullet"/>
      <w:lvlText w:val="•"/>
      <w:lvlJc w:val="left"/>
      <w:pPr>
        <w:ind w:left="7476" w:hanging="284"/>
      </w:pPr>
      <w:rPr>
        <w:rFonts w:hint="default"/>
        <w:lang w:val="ru-RU" w:eastAsia="en-US" w:bidi="ar-SA"/>
      </w:rPr>
    </w:lvl>
    <w:lvl w:ilvl="8" w:tplc="F6FA72D6">
      <w:numFmt w:val="bullet"/>
      <w:lvlText w:val="•"/>
      <w:lvlJc w:val="left"/>
      <w:pPr>
        <w:ind w:left="8513" w:hanging="284"/>
      </w:pPr>
      <w:rPr>
        <w:rFonts w:hint="default"/>
        <w:lang w:val="ru-RU" w:eastAsia="en-US" w:bidi="ar-SA"/>
      </w:rPr>
    </w:lvl>
  </w:abstractNum>
  <w:abstractNum w:abstractNumId="5">
    <w:nsid w:val="38747E08"/>
    <w:multiLevelType w:val="hybridMultilevel"/>
    <w:tmpl w:val="96604E5C"/>
    <w:lvl w:ilvl="0" w:tplc="7D6032BC">
      <w:start w:val="1"/>
      <w:numFmt w:val="decimal"/>
      <w:lvlText w:val="%1."/>
      <w:lvlJc w:val="left"/>
      <w:pPr>
        <w:ind w:left="1189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A664E752">
      <w:numFmt w:val="bullet"/>
      <w:lvlText w:val="•"/>
      <w:lvlJc w:val="left"/>
      <w:pPr>
        <w:ind w:left="2120" w:hanging="269"/>
      </w:pPr>
      <w:rPr>
        <w:rFonts w:hint="default"/>
        <w:lang w:val="ru-RU" w:eastAsia="en-US" w:bidi="ar-SA"/>
      </w:rPr>
    </w:lvl>
    <w:lvl w:ilvl="2" w:tplc="F3F6B44C">
      <w:numFmt w:val="bullet"/>
      <w:lvlText w:val="•"/>
      <w:lvlJc w:val="left"/>
      <w:pPr>
        <w:ind w:left="3061" w:hanging="269"/>
      </w:pPr>
      <w:rPr>
        <w:rFonts w:hint="default"/>
        <w:lang w:val="ru-RU" w:eastAsia="en-US" w:bidi="ar-SA"/>
      </w:rPr>
    </w:lvl>
    <w:lvl w:ilvl="3" w:tplc="7ABE3EFC">
      <w:numFmt w:val="bullet"/>
      <w:lvlText w:val="•"/>
      <w:lvlJc w:val="left"/>
      <w:pPr>
        <w:ind w:left="4001" w:hanging="269"/>
      </w:pPr>
      <w:rPr>
        <w:rFonts w:hint="default"/>
        <w:lang w:val="ru-RU" w:eastAsia="en-US" w:bidi="ar-SA"/>
      </w:rPr>
    </w:lvl>
    <w:lvl w:ilvl="4" w:tplc="9DBCC216">
      <w:numFmt w:val="bullet"/>
      <w:lvlText w:val="•"/>
      <w:lvlJc w:val="left"/>
      <w:pPr>
        <w:ind w:left="4942" w:hanging="269"/>
      </w:pPr>
      <w:rPr>
        <w:rFonts w:hint="default"/>
        <w:lang w:val="ru-RU" w:eastAsia="en-US" w:bidi="ar-SA"/>
      </w:rPr>
    </w:lvl>
    <w:lvl w:ilvl="5" w:tplc="7734680E">
      <w:numFmt w:val="bullet"/>
      <w:lvlText w:val="•"/>
      <w:lvlJc w:val="left"/>
      <w:pPr>
        <w:ind w:left="5883" w:hanging="269"/>
      </w:pPr>
      <w:rPr>
        <w:rFonts w:hint="default"/>
        <w:lang w:val="ru-RU" w:eastAsia="en-US" w:bidi="ar-SA"/>
      </w:rPr>
    </w:lvl>
    <w:lvl w:ilvl="6" w:tplc="5B44A346">
      <w:numFmt w:val="bullet"/>
      <w:lvlText w:val="•"/>
      <w:lvlJc w:val="left"/>
      <w:pPr>
        <w:ind w:left="6823" w:hanging="269"/>
      </w:pPr>
      <w:rPr>
        <w:rFonts w:hint="default"/>
        <w:lang w:val="ru-RU" w:eastAsia="en-US" w:bidi="ar-SA"/>
      </w:rPr>
    </w:lvl>
    <w:lvl w:ilvl="7" w:tplc="5EE4B33A">
      <w:numFmt w:val="bullet"/>
      <w:lvlText w:val="•"/>
      <w:lvlJc w:val="left"/>
      <w:pPr>
        <w:ind w:left="7764" w:hanging="269"/>
      </w:pPr>
      <w:rPr>
        <w:rFonts w:hint="default"/>
        <w:lang w:val="ru-RU" w:eastAsia="en-US" w:bidi="ar-SA"/>
      </w:rPr>
    </w:lvl>
    <w:lvl w:ilvl="8" w:tplc="6C2424B6">
      <w:numFmt w:val="bullet"/>
      <w:lvlText w:val="•"/>
      <w:lvlJc w:val="left"/>
      <w:pPr>
        <w:ind w:left="8705" w:hanging="269"/>
      </w:pPr>
      <w:rPr>
        <w:rFonts w:hint="default"/>
        <w:lang w:val="ru-RU" w:eastAsia="en-US" w:bidi="ar-SA"/>
      </w:rPr>
    </w:lvl>
  </w:abstractNum>
  <w:abstractNum w:abstractNumId="6">
    <w:nsid w:val="39B34E2D"/>
    <w:multiLevelType w:val="hybridMultilevel"/>
    <w:tmpl w:val="9B4E78B8"/>
    <w:lvl w:ilvl="0" w:tplc="C7CC8862">
      <w:start w:val="1"/>
      <w:numFmt w:val="decimal"/>
      <w:lvlText w:val="%1."/>
      <w:lvlJc w:val="left"/>
      <w:pPr>
        <w:ind w:left="481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714FE32">
      <w:numFmt w:val="bullet"/>
      <w:lvlText w:val="•"/>
      <w:lvlJc w:val="left"/>
      <w:pPr>
        <w:ind w:left="1490" w:hanging="269"/>
      </w:pPr>
      <w:rPr>
        <w:rFonts w:hint="default"/>
        <w:lang w:val="ru-RU" w:eastAsia="en-US" w:bidi="ar-SA"/>
      </w:rPr>
    </w:lvl>
    <w:lvl w:ilvl="2" w:tplc="6E46DA74">
      <w:numFmt w:val="bullet"/>
      <w:lvlText w:val="•"/>
      <w:lvlJc w:val="left"/>
      <w:pPr>
        <w:ind w:left="2501" w:hanging="269"/>
      </w:pPr>
      <w:rPr>
        <w:rFonts w:hint="default"/>
        <w:lang w:val="ru-RU" w:eastAsia="en-US" w:bidi="ar-SA"/>
      </w:rPr>
    </w:lvl>
    <w:lvl w:ilvl="3" w:tplc="56E4D9B4">
      <w:numFmt w:val="bullet"/>
      <w:lvlText w:val="•"/>
      <w:lvlJc w:val="left"/>
      <w:pPr>
        <w:ind w:left="3511" w:hanging="269"/>
      </w:pPr>
      <w:rPr>
        <w:rFonts w:hint="default"/>
        <w:lang w:val="ru-RU" w:eastAsia="en-US" w:bidi="ar-SA"/>
      </w:rPr>
    </w:lvl>
    <w:lvl w:ilvl="4" w:tplc="69F41EF6">
      <w:numFmt w:val="bullet"/>
      <w:lvlText w:val="•"/>
      <w:lvlJc w:val="left"/>
      <w:pPr>
        <w:ind w:left="4522" w:hanging="269"/>
      </w:pPr>
      <w:rPr>
        <w:rFonts w:hint="default"/>
        <w:lang w:val="ru-RU" w:eastAsia="en-US" w:bidi="ar-SA"/>
      </w:rPr>
    </w:lvl>
    <w:lvl w:ilvl="5" w:tplc="265AA574">
      <w:numFmt w:val="bullet"/>
      <w:lvlText w:val="•"/>
      <w:lvlJc w:val="left"/>
      <w:pPr>
        <w:ind w:left="5533" w:hanging="269"/>
      </w:pPr>
      <w:rPr>
        <w:rFonts w:hint="default"/>
        <w:lang w:val="ru-RU" w:eastAsia="en-US" w:bidi="ar-SA"/>
      </w:rPr>
    </w:lvl>
    <w:lvl w:ilvl="6" w:tplc="DB54D9E6">
      <w:numFmt w:val="bullet"/>
      <w:lvlText w:val="•"/>
      <w:lvlJc w:val="left"/>
      <w:pPr>
        <w:ind w:left="6543" w:hanging="269"/>
      </w:pPr>
      <w:rPr>
        <w:rFonts w:hint="default"/>
        <w:lang w:val="ru-RU" w:eastAsia="en-US" w:bidi="ar-SA"/>
      </w:rPr>
    </w:lvl>
    <w:lvl w:ilvl="7" w:tplc="FE7C9E3E">
      <w:numFmt w:val="bullet"/>
      <w:lvlText w:val="•"/>
      <w:lvlJc w:val="left"/>
      <w:pPr>
        <w:ind w:left="7554" w:hanging="269"/>
      </w:pPr>
      <w:rPr>
        <w:rFonts w:hint="default"/>
        <w:lang w:val="ru-RU" w:eastAsia="en-US" w:bidi="ar-SA"/>
      </w:rPr>
    </w:lvl>
    <w:lvl w:ilvl="8" w:tplc="2CB209D6">
      <w:numFmt w:val="bullet"/>
      <w:lvlText w:val="•"/>
      <w:lvlJc w:val="left"/>
      <w:pPr>
        <w:ind w:left="8565" w:hanging="269"/>
      </w:pPr>
      <w:rPr>
        <w:rFonts w:hint="default"/>
        <w:lang w:val="ru-RU" w:eastAsia="en-US" w:bidi="ar-SA"/>
      </w:rPr>
    </w:lvl>
  </w:abstractNum>
  <w:abstractNum w:abstractNumId="7">
    <w:nsid w:val="39C454F2"/>
    <w:multiLevelType w:val="hybridMultilevel"/>
    <w:tmpl w:val="0C207CCA"/>
    <w:lvl w:ilvl="0" w:tplc="D1FA16F2">
      <w:start w:val="2"/>
      <w:numFmt w:val="decimal"/>
      <w:lvlText w:val="%1."/>
      <w:lvlJc w:val="left"/>
      <w:pPr>
        <w:ind w:left="107" w:hanging="221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8FCC05FE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2" w:tplc="476201B0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3" w:tplc="39FCF6B4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4" w:tplc="D88C1B3C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5" w:tplc="13A29238">
      <w:numFmt w:val="bullet"/>
      <w:lvlText w:val="•"/>
      <w:lvlJc w:val="left"/>
      <w:pPr>
        <w:ind w:left="2952" w:hanging="221"/>
      </w:pPr>
      <w:rPr>
        <w:rFonts w:hint="default"/>
        <w:lang w:val="ru-RU" w:eastAsia="en-US" w:bidi="ar-SA"/>
      </w:rPr>
    </w:lvl>
    <w:lvl w:ilvl="6" w:tplc="16C25F48">
      <w:numFmt w:val="bullet"/>
      <w:lvlText w:val="•"/>
      <w:lvlJc w:val="left"/>
      <w:pPr>
        <w:ind w:left="3522" w:hanging="221"/>
      </w:pPr>
      <w:rPr>
        <w:rFonts w:hint="default"/>
        <w:lang w:val="ru-RU" w:eastAsia="en-US" w:bidi="ar-SA"/>
      </w:rPr>
    </w:lvl>
    <w:lvl w:ilvl="7" w:tplc="D350541E">
      <w:numFmt w:val="bullet"/>
      <w:lvlText w:val="•"/>
      <w:lvlJc w:val="left"/>
      <w:pPr>
        <w:ind w:left="4092" w:hanging="221"/>
      </w:pPr>
      <w:rPr>
        <w:rFonts w:hint="default"/>
        <w:lang w:val="ru-RU" w:eastAsia="en-US" w:bidi="ar-SA"/>
      </w:rPr>
    </w:lvl>
    <w:lvl w:ilvl="8" w:tplc="8D08F35E">
      <w:numFmt w:val="bullet"/>
      <w:lvlText w:val="•"/>
      <w:lvlJc w:val="left"/>
      <w:pPr>
        <w:ind w:left="4663" w:hanging="221"/>
      </w:pPr>
      <w:rPr>
        <w:rFonts w:hint="default"/>
        <w:lang w:val="ru-RU" w:eastAsia="en-US" w:bidi="ar-SA"/>
      </w:rPr>
    </w:lvl>
  </w:abstractNum>
  <w:abstractNum w:abstractNumId="8">
    <w:nsid w:val="3F88065B"/>
    <w:multiLevelType w:val="hybridMultilevel"/>
    <w:tmpl w:val="224E9594"/>
    <w:lvl w:ilvl="0" w:tplc="C4D6FA8E">
      <w:start w:val="1"/>
      <w:numFmt w:val="decimal"/>
      <w:lvlText w:val="%1."/>
      <w:lvlJc w:val="left"/>
      <w:pPr>
        <w:ind w:left="213" w:hanging="39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DABE62E6">
      <w:numFmt w:val="bullet"/>
      <w:lvlText w:val="•"/>
      <w:lvlJc w:val="left"/>
      <w:pPr>
        <w:ind w:left="1256" w:hanging="394"/>
      </w:pPr>
      <w:rPr>
        <w:rFonts w:hint="default"/>
        <w:lang w:val="ru-RU" w:eastAsia="en-US" w:bidi="ar-SA"/>
      </w:rPr>
    </w:lvl>
    <w:lvl w:ilvl="2" w:tplc="90C68EDC">
      <w:numFmt w:val="bullet"/>
      <w:lvlText w:val="•"/>
      <w:lvlJc w:val="left"/>
      <w:pPr>
        <w:ind w:left="2293" w:hanging="394"/>
      </w:pPr>
      <w:rPr>
        <w:rFonts w:hint="default"/>
        <w:lang w:val="ru-RU" w:eastAsia="en-US" w:bidi="ar-SA"/>
      </w:rPr>
    </w:lvl>
    <w:lvl w:ilvl="3" w:tplc="1EE453C4">
      <w:numFmt w:val="bullet"/>
      <w:lvlText w:val="•"/>
      <w:lvlJc w:val="left"/>
      <w:pPr>
        <w:ind w:left="3329" w:hanging="394"/>
      </w:pPr>
      <w:rPr>
        <w:rFonts w:hint="default"/>
        <w:lang w:val="ru-RU" w:eastAsia="en-US" w:bidi="ar-SA"/>
      </w:rPr>
    </w:lvl>
    <w:lvl w:ilvl="4" w:tplc="1DEE7B50">
      <w:numFmt w:val="bullet"/>
      <w:lvlText w:val="•"/>
      <w:lvlJc w:val="left"/>
      <w:pPr>
        <w:ind w:left="4366" w:hanging="394"/>
      </w:pPr>
      <w:rPr>
        <w:rFonts w:hint="default"/>
        <w:lang w:val="ru-RU" w:eastAsia="en-US" w:bidi="ar-SA"/>
      </w:rPr>
    </w:lvl>
    <w:lvl w:ilvl="5" w:tplc="29342D36">
      <w:numFmt w:val="bullet"/>
      <w:lvlText w:val="•"/>
      <w:lvlJc w:val="left"/>
      <w:pPr>
        <w:ind w:left="5403" w:hanging="394"/>
      </w:pPr>
      <w:rPr>
        <w:rFonts w:hint="default"/>
        <w:lang w:val="ru-RU" w:eastAsia="en-US" w:bidi="ar-SA"/>
      </w:rPr>
    </w:lvl>
    <w:lvl w:ilvl="6" w:tplc="F62234DA">
      <w:numFmt w:val="bullet"/>
      <w:lvlText w:val="•"/>
      <w:lvlJc w:val="left"/>
      <w:pPr>
        <w:ind w:left="6439" w:hanging="394"/>
      </w:pPr>
      <w:rPr>
        <w:rFonts w:hint="default"/>
        <w:lang w:val="ru-RU" w:eastAsia="en-US" w:bidi="ar-SA"/>
      </w:rPr>
    </w:lvl>
    <w:lvl w:ilvl="7" w:tplc="1602A8B6">
      <w:numFmt w:val="bullet"/>
      <w:lvlText w:val="•"/>
      <w:lvlJc w:val="left"/>
      <w:pPr>
        <w:ind w:left="7476" w:hanging="394"/>
      </w:pPr>
      <w:rPr>
        <w:rFonts w:hint="default"/>
        <w:lang w:val="ru-RU" w:eastAsia="en-US" w:bidi="ar-SA"/>
      </w:rPr>
    </w:lvl>
    <w:lvl w:ilvl="8" w:tplc="F410B430">
      <w:numFmt w:val="bullet"/>
      <w:lvlText w:val="•"/>
      <w:lvlJc w:val="left"/>
      <w:pPr>
        <w:ind w:left="8513" w:hanging="394"/>
      </w:pPr>
      <w:rPr>
        <w:rFonts w:hint="default"/>
        <w:lang w:val="ru-RU" w:eastAsia="en-US" w:bidi="ar-SA"/>
      </w:rPr>
    </w:lvl>
  </w:abstractNum>
  <w:abstractNum w:abstractNumId="9">
    <w:nsid w:val="41DC66D6"/>
    <w:multiLevelType w:val="hybridMultilevel"/>
    <w:tmpl w:val="D9FAE1D4"/>
    <w:lvl w:ilvl="0" w:tplc="2E4C93B0">
      <w:start w:val="1"/>
      <w:numFmt w:val="decimal"/>
      <w:lvlText w:val="%1."/>
      <w:lvlJc w:val="left"/>
      <w:pPr>
        <w:ind w:left="107" w:hanging="235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32F42B68">
      <w:numFmt w:val="bullet"/>
      <w:lvlText w:val="•"/>
      <w:lvlJc w:val="left"/>
      <w:pPr>
        <w:ind w:left="670" w:hanging="235"/>
      </w:pPr>
      <w:rPr>
        <w:rFonts w:hint="default"/>
        <w:lang w:val="ru-RU" w:eastAsia="en-US" w:bidi="ar-SA"/>
      </w:rPr>
    </w:lvl>
    <w:lvl w:ilvl="2" w:tplc="BD4EF014">
      <w:numFmt w:val="bullet"/>
      <w:lvlText w:val="•"/>
      <w:lvlJc w:val="left"/>
      <w:pPr>
        <w:ind w:left="1240" w:hanging="235"/>
      </w:pPr>
      <w:rPr>
        <w:rFonts w:hint="default"/>
        <w:lang w:val="ru-RU" w:eastAsia="en-US" w:bidi="ar-SA"/>
      </w:rPr>
    </w:lvl>
    <w:lvl w:ilvl="3" w:tplc="F0769536">
      <w:numFmt w:val="bullet"/>
      <w:lvlText w:val="•"/>
      <w:lvlJc w:val="left"/>
      <w:pPr>
        <w:ind w:left="1811" w:hanging="235"/>
      </w:pPr>
      <w:rPr>
        <w:rFonts w:hint="default"/>
        <w:lang w:val="ru-RU" w:eastAsia="en-US" w:bidi="ar-SA"/>
      </w:rPr>
    </w:lvl>
    <w:lvl w:ilvl="4" w:tplc="E06E7902">
      <w:numFmt w:val="bullet"/>
      <w:lvlText w:val="•"/>
      <w:lvlJc w:val="left"/>
      <w:pPr>
        <w:ind w:left="2381" w:hanging="235"/>
      </w:pPr>
      <w:rPr>
        <w:rFonts w:hint="default"/>
        <w:lang w:val="ru-RU" w:eastAsia="en-US" w:bidi="ar-SA"/>
      </w:rPr>
    </w:lvl>
    <w:lvl w:ilvl="5" w:tplc="E5EC2A36">
      <w:numFmt w:val="bullet"/>
      <w:lvlText w:val="•"/>
      <w:lvlJc w:val="left"/>
      <w:pPr>
        <w:ind w:left="2952" w:hanging="235"/>
      </w:pPr>
      <w:rPr>
        <w:rFonts w:hint="default"/>
        <w:lang w:val="ru-RU" w:eastAsia="en-US" w:bidi="ar-SA"/>
      </w:rPr>
    </w:lvl>
    <w:lvl w:ilvl="6" w:tplc="E496E964">
      <w:numFmt w:val="bullet"/>
      <w:lvlText w:val="•"/>
      <w:lvlJc w:val="left"/>
      <w:pPr>
        <w:ind w:left="3522" w:hanging="235"/>
      </w:pPr>
      <w:rPr>
        <w:rFonts w:hint="default"/>
        <w:lang w:val="ru-RU" w:eastAsia="en-US" w:bidi="ar-SA"/>
      </w:rPr>
    </w:lvl>
    <w:lvl w:ilvl="7" w:tplc="65FABD0E">
      <w:numFmt w:val="bullet"/>
      <w:lvlText w:val="•"/>
      <w:lvlJc w:val="left"/>
      <w:pPr>
        <w:ind w:left="4092" w:hanging="235"/>
      </w:pPr>
      <w:rPr>
        <w:rFonts w:hint="default"/>
        <w:lang w:val="ru-RU" w:eastAsia="en-US" w:bidi="ar-SA"/>
      </w:rPr>
    </w:lvl>
    <w:lvl w:ilvl="8" w:tplc="6862DF1A">
      <w:numFmt w:val="bullet"/>
      <w:lvlText w:val="•"/>
      <w:lvlJc w:val="left"/>
      <w:pPr>
        <w:ind w:left="4663" w:hanging="235"/>
      </w:pPr>
      <w:rPr>
        <w:rFonts w:hint="default"/>
        <w:lang w:val="ru-RU" w:eastAsia="en-US" w:bidi="ar-SA"/>
      </w:rPr>
    </w:lvl>
  </w:abstractNum>
  <w:abstractNum w:abstractNumId="10">
    <w:nsid w:val="42823C1A"/>
    <w:multiLevelType w:val="hybridMultilevel"/>
    <w:tmpl w:val="BBE6161A"/>
    <w:lvl w:ilvl="0" w:tplc="6692878E">
      <w:start w:val="13"/>
      <w:numFmt w:val="decimal"/>
      <w:lvlText w:val="%1"/>
      <w:lvlJc w:val="left"/>
      <w:pPr>
        <w:ind w:left="815" w:hanging="603"/>
        <w:jc w:val="left"/>
      </w:pPr>
      <w:rPr>
        <w:rFonts w:hint="default"/>
        <w:lang w:val="ru-RU" w:eastAsia="en-US" w:bidi="ar-SA"/>
      </w:rPr>
    </w:lvl>
    <w:lvl w:ilvl="1" w:tplc="F6DAB406">
      <w:numFmt w:val="none"/>
      <w:lvlText w:val=""/>
      <w:lvlJc w:val="left"/>
      <w:pPr>
        <w:tabs>
          <w:tab w:val="num" w:pos="360"/>
        </w:tabs>
      </w:pPr>
    </w:lvl>
    <w:lvl w:ilvl="2" w:tplc="D4D207F4">
      <w:numFmt w:val="bullet"/>
      <w:lvlText w:val="•"/>
      <w:lvlJc w:val="left"/>
      <w:pPr>
        <w:ind w:left="2773" w:hanging="603"/>
      </w:pPr>
      <w:rPr>
        <w:rFonts w:hint="default"/>
        <w:lang w:val="ru-RU" w:eastAsia="en-US" w:bidi="ar-SA"/>
      </w:rPr>
    </w:lvl>
    <w:lvl w:ilvl="3" w:tplc="86E20A72">
      <w:numFmt w:val="bullet"/>
      <w:lvlText w:val="•"/>
      <w:lvlJc w:val="left"/>
      <w:pPr>
        <w:ind w:left="3749" w:hanging="603"/>
      </w:pPr>
      <w:rPr>
        <w:rFonts w:hint="default"/>
        <w:lang w:val="ru-RU" w:eastAsia="en-US" w:bidi="ar-SA"/>
      </w:rPr>
    </w:lvl>
    <w:lvl w:ilvl="4" w:tplc="15387A0A">
      <w:numFmt w:val="bullet"/>
      <w:lvlText w:val="•"/>
      <w:lvlJc w:val="left"/>
      <w:pPr>
        <w:ind w:left="4726" w:hanging="603"/>
      </w:pPr>
      <w:rPr>
        <w:rFonts w:hint="default"/>
        <w:lang w:val="ru-RU" w:eastAsia="en-US" w:bidi="ar-SA"/>
      </w:rPr>
    </w:lvl>
    <w:lvl w:ilvl="5" w:tplc="63868E60">
      <w:numFmt w:val="bullet"/>
      <w:lvlText w:val="•"/>
      <w:lvlJc w:val="left"/>
      <w:pPr>
        <w:ind w:left="5703" w:hanging="603"/>
      </w:pPr>
      <w:rPr>
        <w:rFonts w:hint="default"/>
        <w:lang w:val="ru-RU" w:eastAsia="en-US" w:bidi="ar-SA"/>
      </w:rPr>
    </w:lvl>
    <w:lvl w:ilvl="6" w:tplc="9BF818E6">
      <w:numFmt w:val="bullet"/>
      <w:lvlText w:val="•"/>
      <w:lvlJc w:val="left"/>
      <w:pPr>
        <w:ind w:left="6679" w:hanging="603"/>
      </w:pPr>
      <w:rPr>
        <w:rFonts w:hint="default"/>
        <w:lang w:val="ru-RU" w:eastAsia="en-US" w:bidi="ar-SA"/>
      </w:rPr>
    </w:lvl>
    <w:lvl w:ilvl="7" w:tplc="A8BA6B56">
      <w:numFmt w:val="bullet"/>
      <w:lvlText w:val="•"/>
      <w:lvlJc w:val="left"/>
      <w:pPr>
        <w:ind w:left="7656" w:hanging="603"/>
      </w:pPr>
      <w:rPr>
        <w:rFonts w:hint="default"/>
        <w:lang w:val="ru-RU" w:eastAsia="en-US" w:bidi="ar-SA"/>
      </w:rPr>
    </w:lvl>
    <w:lvl w:ilvl="8" w:tplc="40E89934">
      <w:numFmt w:val="bullet"/>
      <w:lvlText w:val="•"/>
      <w:lvlJc w:val="left"/>
      <w:pPr>
        <w:ind w:left="8633" w:hanging="603"/>
      </w:pPr>
      <w:rPr>
        <w:rFonts w:hint="default"/>
        <w:lang w:val="ru-RU" w:eastAsia="en-US" w:bidi="ar-SA"/>
      </w:rPr>
    </w:lvl>
  </w:abstractNum>
  <w:abstractNum w:abstractNumId="11">
    <w:nsid w:val="4D725C45"/>
    <w:multiLevelType w:val="hybridMultilevel"/>
    <w:tmpl w:val="F7D67426"/>
    <w:lvl w:ilvl="0" w:tplc="37B0CBF6">
      <w:start w:val="1"/>
      <w:numFmt w:val="decimal"/>
      <w:lvlText w:val="%1."/>
      <w:lvlJc w:val="left"/>
      <w:pPr>
        <w:ind w:left="1201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A1C8AB2">
      <w:numFmt w:val="bullet"/>
      <w:lvlText w:val="•"/>
      <w:lvlJc w:val="left"/>
      <w:pPr>
        <w:ind w:left="2138" w:hanging="269"/>
      </w:pPr>
      <w:rPr>
        <w:rFonts w:hint="default"/>
        <w:lang w:val="ru-RU" w:eastAsia="en-US" w:bidi="ar-SA"/>
      </w:rPr>
    </w:lvl>
    <w:lvl w:ilvl="2" w:tplc="3FF05172">
      <w:numFmt w:val="bullet"/>
      <w:lvlText w:val="•"/>
      <w:lvlJc w:val="left"/>
      <w:pPr>
        <w:ind w:left="3077" w:hanging="269"/>
      </w:pPr>
      <w:rPr>
        <w:rFonts w:hint="default"/>
        <w:lang w:val="ru-RU" w:eastAsia="en-US" w:bidi="ar-SA"/>
      </w:rPr>
    </w:lvl>
    <w:lvl w:ilvl="3" w:tplc="EEDE6112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  <w:lvl w:ilvl="4" w:tplc="8C2E5A50">
      <w:numFmt w:val="bullet"/>
      <w:lvlText w:val="•"/>
      <w:lvlJc w:val="left"/>
      <w:pPr>
        <w:ind w:left="4954" w:hanging="269"/>
      </w:pPr>
      <w:rPr>
        <w:rFonts w:hint="default"/>
        <w:lang w:val="ru-RU" w:eastAsia="en-US" w:bidi="ar-SA"/>
      </w:rPr>
    </w:lvl>
    <w:lvl w:ilvl="5" w:tplc="402647B8">
      <w:numFmt w:val="bullet"/>
      <w:lvlText w:val="•"/>
      <w:lvlJc w:val="left"/>
      <w:pPr>
        <w:ind w:left="5893" w:hanging="269"/>
      </w:pPr>
      <w:rPr>
        <w:rFonts w:hint="default"/>
        <w:lang w:val="ru-RU" w:eastAsia="en-US" w:bidi="ar-SA"/>
      </w:rPr>
    </w:lvl>
    <w:lvl w:ilvl="6" w:tplc="F0708756">
      <w:numFmt w:val="bullet"/>
      <w:lvlText w:val="•"/>
      <w:lvlJc w:val="left"/>
      <w:pPr>
        <w:ind w:left="6831" w:hanging="269"/>
      </w:pPr>
      <w:rPr>
        <w:rFonts w:hint="default"/>
        <w:lang w:val="ru-RU" w:eastAsia="en-US" w:bidi="ar-SA"/>
      </w:rPr>
    </w:lvl>
    <w:lvl w:ilvl="7" w:tplc="4F7CBE5A">
      <w:numFmt w:val="bullet"/>
      <w:lvlText w:val="•"/>
      <w:lvlJc w:val="left"/>
      <w:pPr>
        <w:ind w:left="7770" w:hanging="269"/>
      </w:pPr>
      <w:rPr>
        <w:rFonts w:hint="default"/>
        <w:lang w:val="ru-RU" w:eastAsia="en-US" w:bidi="ar-SA"/>
      </w:rPr>
    </w:lvl>
    <w:lvl w:ilvl="8" w:tplc="3CEED5AC">
      <w:numFmt w:val="bullet"/>
      <w:lvlText w:val="•"/>
      <w:lvlJc w:val="left"/>
      <w:pPr>
        <w:ind w:left="8709" w:hanging="269"/>
      </w:pPr>
      <w:rPr>
        <w:rFonts w:hint="default"/>
        <w:lang w:val="ru-RU" w:eastAsia="en-US" w:bidi="ar-SA"/>
      </w:rPr>
    </w:lvl>
  </w:abstractNum>
  <w:abstractNum w:abstractNumId="12">
    <w:nsid w:val="54E21C87"/>
    <w:multiLevelType w:val="hybridMultilevel"/>
    <w:tmpl w:val="187486E6"/>
    <w:lvl w:ilvl="0" w:tplc="D0C0F870">
      <w:start w:val="1"/>
      <w:numFmt w:val="decimal"/>
      <w:lvlText w:val="%1."/>
      <w:lvlJc w:val="left"/>
      <w:pPr>
        <w:ind w:left="1189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696E4212">
      <w:numFmt w:val="bullet"/>
      <w:lvlText w:val="•"/>
      <w:lvlJc w:val="left"/>
      <w:pPr>
        <w:ind w:left="2120" w:hanging="269"/>
      </w:pPr>
      <w:rPr>
        <w:rFonts w:hint="default"/>
        <w:lang w:val="ru-RU" w:eastAsia="en-US" w:bidi="ar-SA"/>
      </w:rPr>
    </w:lvl>
    <w:lvl w:ilvl="2" w:tplc="092A02D6">
      <w:numFmt w:val="bullet"/>
      <w:lvlText w:val="•"/>
      <w:lvlJc w:val="left"/>
      <w:pPr>
        <w:ind w:left="3061" w:hanging="269"/>
      </w:pPr>
      <w:rPr>
        <w:rFonts w:hint="default"/>
        <w:lang w:val="ru-RU" w:eastAsia="en-US" w:bidi="ar-SA"/>
      </w:rPr>
    </w:lvl>
    <w:lvl w:ilvl="3" w:tplc="4E22DB72">
      <w:numFmt w:val="bullet"/>
      <w:lvlText w:val="•"/>
      <w:lvlJc w:val="left"/>
      <w:pPr>
        <w:ind w:left="4001" w:hanging="269"/>
      </w:pPr>
      <w:rPr>
        <w:rFonts w:hint="default"/>
        <w:lang w:val="ru-RU" w:eastAsia="en-US" w:bidi="ar-SA"/>
      </w:rPr>
    </w:lvl>
    <w:lvl w:ilvl="4" w:tplc="466AA916">
      <w:numFmt w:val="bullet"/>
      <w:lvlText w:val="•"/>
      <w:lvlJc w:val="left"/>
      <w:pPr>
        <w:ind w:left="4942" w:hanging="269"/>
      </w:pPr>
      <w:rPr>
        <w:rFonts w:hint="default"/>
        <w:lang w:val="ru-RU" w:eastAsia="en-US" w:bidi="ar-SA"/>
      </w:rPr>
    </w:lvl>
    <w:lvl w:ilvl="5" w:tplc="5E461BDA">
      <w:numFmt w:val="bullet"/>
      <w:lvlText w:val="•"/>
      <w:lvlJc w:val="left"/>
      <w:pPr>
        <w:ind w:left="5883" w:hanging="269"/>
      </w:pPr>
      <w:rPr>
        <w:rFonts w:hint="default"/>
        <w:lang w:val="ru-RU" w:eastAsia="en-US" w:bidi="ar-SA"/>
      </w:rPr>
    </w:lvl>
    <w:lvl w:ilvl="6" w:tplc="D1D8EBBC">
      <w:numFmt w:val="bullet"/>
      <w:lvlText w:val="•"/>
      <w:lvlJc w:val="left"/>
      <w:pPr>
        <w:ind w:left="6823" w:hanging="269"/>
      </w:pPr>
      <w:rPr>
        <w:rFonts w:hint="default"/>
        <w:lang w:val="ru-RU" w:eastAsia="en-US" w:bidi="ar-SA"/>
      </w:rPr>
    </w:lvl>
    <w:lvl w:ilvl="7" w:tplc="086A3774">
      <w:numFmt w:val="bullet"/>
      <w:lvlText w:val="•"/>
      <w:lvlJc w:val="left"/>
      <w:pPr>
        <w:ind w:left="7764" w:hanging="269"/>
      </w:pPr>
      <w:rPr>
        <w:rFonts w:hint="default"/>
        <w:lang w:val="ru-RU" w:eastAsia="en-US" w:bidi="ar-SA"/>
      </w:rPr>
    </w:lvl>
    <w:lvl w:ilvl="8" w:tplc="DCA08D5E">
      <w:numFmt w:val="bullet"/>
      <w:lvlText w:val="•"/>
      <w:lvlJc w:val="left"/>
      <w:pPr>
        <w:ind w:left="8705" w:hanging="269"/>
      </w:pPr>
      <w:rPr>
        <w:rFonts w:hint="default"/>
        <w:lang w:val="ru-RU" w:eastAsia="en-US" w:bidi="ar-SA"/>
      </w:rPr>
    </w:lvl>
  </w:abstractNum>
  <w:abstractNum w:abstractNumId="13">
    <w:nsid w:val="5C061DC5"/>
    <w:multiLevelType w:val="hybridMultilevel"/>
    <w:tmpl w:val="DDBC2F40"/>
    <w:lvl w:ilvl="0" w:tplc="3356ECE8">
      <w:start w:val="20"/>
      <w:numFmt w:val="decimal"/>
      <w:lvlText w:val="%1"/>
      <w:lvlJc w:val="left"/>
      <w:pPr>
        <w:ind w:left="813" w:hanging="600"/>
        <w:jc w:val="left"/>
      </w:pPr>
      <w:rPr>
        <w:rFonts w:hint="default"/>
        <w:lang w:val="ru-RU" w:eastAsia="en-US" w:bidi="ar-SA"/>
      </w:rPr>
    </w:lvl>
    <w:lvl w:ilvl="1" w:tplc="1F5AFF2E">
      <w:numFmt w:val="none"/>
      <w:lvlText w:val=""/>
      <w:lvlJc w:val="left"/>
      <w:pPr>
        <w:tabs>
          <w:tab w:val="num" w:pos="360"/>
        </w:tabs>
      </w:pPr>
    </w:lvl>
    <w:lvl w:ilvl="2" w:tplc="3E9C6CF2">
      <w:start w:val="1"/>
      <w:numFmt w:val="decimal"/>
      <w:lvlText w:val="%3."/>
      <w:lvlJc w:val="left"/>
      <w:pPr>
        <w:ind w:left="1201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FD02F9E2">
      <w:start w:val="1"/>
      <w:numFmt w:val="decimal"/>
      <w:lvlText w:val="%4)"/>
      <w:lvlJc w:val="left"/>
      <w:pPr>
        <w:ind w:left="213" w:hanging="35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4" w:tplc="1CB6BD16">
      <w:numFmt w:val="bullet"/>
      <w:lvlText w:val="•"/>
      <w:lvlJc w:val="left"/>
      <w:pPr>
        <w:ind w:left="2540" w:hanging="353"/>
      </w:pPr>
      <w:rPr>
        <w:rFonts w:hint="default"/>
        <w:lang w:val="ru-RU" w:eastAsia="en-US" w:bidi="ar-SA"/>
      </w:rPr>
    </w:lvl>
    <w:lvl w:ilvl="5" w:tplc="6E4E1378">
      <w:numFmt w:val="bullet"/>
      <w:lvlText w:val="•"/>
      <w:lvlJc w:val="left"/>
      <w:pPr>
        <w:ind w:left="3881" w:hanging="353"/>
      </w:pPr>
      <w:rPr>
        <w:rFonts w:hint="default"/>
        <w:lang w:val="ru-RU" w:eastAsia="en-US" w:bidi="ar-SA"/>
      </w:rPr>
    </w:lvl>
    <w:lvl w:ilvl="6" w:tplc="665896FA">
      <w:numFmt w:val="bullet"/>
      <w:lvlText w:val="•"/>
      <w:lvlJc w:val="left"/>
      <w:pPr>
        <w:ind w:left="5222" w:hanging="353"/>
      </w:pPr>
      <w:rPr>
        <w:rFonts w:hint="default"/>
        <w:lang w:val="ru-RU" w:eastAsia="en-US" w:bidi="ar-SA"/>
      </w:rPr>
    </w:lvl>
    <w:lvl w:ilvl="7" w:tplc="8D822F38">
      <w:numFmt w:val="bullet"/>
      <w:lvlText w:val="•"/>
      <w:lvlJc w:val="left"/>
      <w:pPr>
        <w:ind w:left="6563" w:hanging="353"/>
      </w:pPr>
      <w:rPr>
        <w:rFonts w:hint="default"/>
        <w:lang w:val="ru-RU" w:eastAsia="en-US" w:bidi="ar-SA"/>
      </w:rPr>
    </w:lvl>
    <w:lvl w:ilvl="8" w:tplc="DBB6911C">
      <w:numFmt w:val="bullet"/>
      <w:lvlText w:val="•"/>
      <w:lvlJc w:val="left"/>
      <w:pPr>
        <w:ind w:left="7904" w:hanging="353"/>
      </w:pPr>
      <w:rPr>
        <w:rFonts w:hint="default"/>
        <w:lang w:val="ru-RU" w:eastAsia="en-US" w:bidi="ar-SA"/>
      </w:rPr>
    </w:lvl>
  </w:abstractNum>
  <w:abstractNum w:abstractNumId="14">
    <w:nsid w:val="60F603D3"/>
    <w:multiLevelType w:val="hybridMultilevel"/>
    <w:tmpl w:val="C796649C"/>
    <w:lvl w:ilvl="0" w:tplc="4F5E5728">
      <w:start w:val="1"/>
      <w:numFmt w:val="decimal"/>
      <w:lvlText w:val="%1."/>
      <w:lvlJc w:val="left"/>
      <w:pPr>
        <w:ind w:left="107" w:hanging="238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F3A80C30">
      <w:numFmt w:val="bullet"/>
      <w:lvlText w:val="•"/>
      <w:lvlJc w:val="left"/>
      <w:pPr>
        <w:ind w:left="670" w:hanging="238"/>
      </w:pPr>
      <w:rPr>
        <w:rFonts w:hint="default"/>
        <w:lang w:val="ru-RU" w:eastAsia="en-US" w:bidi="ar-SA"/>
      </w:rPr>
    </w:lvl>
    <w:lvl w:ilvl="2" w:tplc="DDD251EA">
      <w:numFmt w:val="bullet"/>
      <w:lvlText w:val="•"/>
      <w:lvlJc w:val="left"/>
      <w:pPr>
        <w:ind w:left="1240" w:hanging="238"/>
      </w:pPr>
      <w:rPr>
        <w:rFonts w:hint="default"/>
        <w:lang w:val="ru-RU" w:eastAsia="en-US" w:bidi="ar-SA"/>
      </w:rPr>
    </w:lvl>
    <w:lvl w:ilvl="3" w:tplc="CD48F144">
      <w:numFmt w:val="bullet"/>
      <w:lvlText w:val="•"/>
      <w:lvlJc w:val="left"/>
      <w:pPr>
        <w:ind w:left="1811" w:hanging="238"/>
      </w:pPr>
      <w:rPr>
        <w:rFonts w:hint="default"/>
        <w:lang w:val="ru-RU" w:eastAsia="en-US" w:bidi="ar-SA"/>
      </w:rPr>
    </w:lvl>
    <w:lvl w:ilvl="4" w:tplc="542EC972">
      <w:numFmt w:val="bullet"/>
      <w:lvlText w:val="•"/>
      <w:lvlJc w:val="left"/>
      <w:pPr>
        <w:ind w:left="2381" w:hanging="238"/>
      </w:pPr>
      <w:rPr>
        <w:rFonts w:hint="default"/>
        <w:lang w:val="ru-RU" w:eastAsia="en-US" w:bidi="ar-SA"/>
      </w:rPr>
    </w:lvl>
    <w:lvl w:ilvl="5" w:tplc="9F3650DC">
      <w:numFmt w:val="bullet"/>
      <w:lvlText w:val="•"/>
      <w:lvlJc w:val="left"/>
      <w:pPr>
        <w:ind w:left="2952" w:hanging="238"/>
      </w:pPr>
      <w:rPr>
        <w:rFonts w:hint="default"/>
        <w:lang w:val="ru-RU" w:eastAsia="en-US" w:bidi="ar-SA"/>
      </w:rPr>
    </w:lvl>
    <w:lvl w:ilvl="6" w:tplc="6B9A5C22">
      <w:numFmt w:val="bullet"/>
      <w:lvlText w:val="•"/>
      <w:lvlJc w:val="left"/>
      <w:pPr>
        <w:ind w:left="3522" w:hanging="238"/>
      </w:pPr>
      <w:rPr>
        <w:rFonts w:hint="default"/>
        <w:lang w:val="ru-RU" w:eastAsia="en-US" w:bidi="ar-SA"/>
      </w:rPr>
    </w:lvl>
    <w:lvl w:ilvl="7" w:tplc="114AAA02">
      <w:numFmt w:val="bullet"/>
      <w:lvlText w:val="•"/>
      <w:lvlJc w:val="left"/>
      <w:pPr>
        <w:ind w:left="4092" w:hanging="238"/>
      </w:pPr>
      <w:rPr>
        <w:rFonts w:hint="default"/>
        <w:lang w:val="ru-RU" w:eastAsia="en-US" w:bidi="ar-SA"/>
      </w:rPr>
    </w:lvl>
    <w:lvl w:ilvl="8" w:tplc="8F34539E">
      <w:numFmt w:val="bullet"/>
      <w:lvlText w:val="•"/>
      <w:lvlJc w:val="left"/>
      <w:pPr>
        <w:ind w:left="4663" w:hanging="238"/>
      </w:pPr>
      <w:rPr>
        <w:rFonts w:hint="default"/>
        <w:lang w:val="ru-RU" w:eastAsia="en-US" w:bidi="ar-SA"/>
      </w:rPr>
    </w:lvl>
  </w:abstractNum>
  <w:abstractNum w:abstractNumId="15">
    <w:nsid w:val="61D15264"/>
    <w:multiLevelType w:val="hybridMultilevel"/>
    <w:tmpl w:val="37507872"/>
    <w:lvl w:ilvl="0" w:tplc="356CE9FA">
      <w:start w:val="1"/>
      <w:numFmt w:val="decimal"/>
      <w:lvlText w:val="%1."/>
      <w:lvlJc w:val="left"/>
      <w:pPr>
        <w:ind w:left="213" w:hanging="36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D8A60484">
      <w:numFmt w:val="bullet"/>
      <w:lvlText w:val="•"/>
      <w:lvlJc w:val="left"/>
      <w:pPr>
        <w:ind w:left="1256" w:hanging="362"/>
      </w:pPr>
      <w:rPr>
        <w:rFonts w:hint="default"/>
        <w:lang w:val="ru-RU" w:eastAsia="en-US" w:bidi="ar-SA"/>
      </w:rPr>
    </w:lvl>
    <w:lvl w:ilvl="2" w:tplc="B8648B96">
      <w:numFmt w:val="bullet"/>
      <w:lvlText w:val="•"/>
      <w:lvlJc w:val="left"/>
      <w:pPr>
        <w:ind w:left="2293" w:hanging="362"/>
      </w:pPr>
      <w:rPr>
        <w:rFonts w:hint="default"/>
        <w:lang w:val="ru-RU" w:eastAsia="en-US" w:bidi="ar-SA"/>
      </w:rPr>
    </w:lvl>
    <w:lvl w:ilvl="3" w:tplc="94FAA234">
      <w:numFmt w:val="bullet"/>
      <w:lvlText w:val="•"/>
      <w:lvlJc w:val="left"/>
      <w:pPr>
        <w:ind w:left="3329" w:hanging="362"/>
      </w:pPr>
      <w:rPr>
        <w:rFonts w:hint="default"/>
        <w:lang w:val="ru-RU" w:eastAsia="en-US" w:bidi="ar-SA"/>
      </w:rPr>
    </w:lvl>
    <w:lvl w:ilvl="4" w:tplc="457886E6">
      <w:numFmt w:val="bullet"/>
      <w:lvlText w:val="•"/>
      <w:lvlJc w:val="left"/>
      <w:pPr>
        <w:ind w:left="4366" w:hanging="362"/>
      </w:pPr>
      <w:rPr>
        <w:rFonts w:hint="default"/>
        <w:lang w:val="ru-RU" w:eastAsia="en-US" w:bidi="ar-SA"/>
      </w:rPr>
    </w:lvl>
    <w:lvl w:ilvl="5" w:tplc="C43E19F6">
      <w:numFmt w:val="bullet"/>
      <w:lvlText w:val="•"/>
      <w:lvlJc w:val="left"/>
      <w:pPr>
        <w:ind w:left="5403" w:hanging="362"/>
      </w:pPr>
      <w:rPr>
        <w:rFonts w:hint="default"/>
        <w:lang w:val="ru-RU" w:eastAsia="en-US" w:bidi="ar-SA"/>
      </w:rPr>
    </w:lvl>
    <w:lvl w:ilvl="6" w:tplc="79B4565E">
      <w:numFmt w:val="bullet"/>
      <w:lvlText w:val="•"/>
      <w:lvlJc w:val="left"/>
      <w:pPr>
        <w:ind w:left="6439" w:hanging="362"/>
      </w:pPr>
      <w:rPr>
        <w:rFonts w:hint="default"/>
        <w:lang w:val="ru-RU" w:eastAsia="en-US" w:bidi="ar-SA"/>
      </w:rPr>
    </w:lvl>
    <w:lvl w:ilvl="7" w:tplc="D464B824">
      <w:numFmt w:val="bullet"/>
      <w:lvlText w:val="•"/>
      <w:lvlJc w:val="left"/>
      <w:pPr>
        <w:ind w:left="7476" w:hanging="362"/>
      </w:pPr>
      <w:rPr>
        <w:rFonts w:hint="default"/>
        <w:lang w:val="ru-RU" w:eastAsia="en-US" w:bidi="ar-SA"/>
      </w:rPr>
    </w:lvl>
    <w:lvl w:ilvl="8" w:tplc="C96E14D6">
      <w:numFmt w:val="bullet"/>
      <w:lvlText w:val="•"/>
      <w:lvlJc w:val="left"/>
      <w:pPr>
        <w:ind w:left="8513" w:hanging="362"/>
      </w:pPr>
      <w:rPr>
        <w:rFonts w:hint="default"/>
        <w:lang w:val="ru-RU" w:eastAsia="en-US" w:bidi="ar-SA"/>
      </w:rPr>
    </w:lvl>
  </w:abstractNum>
  <w:abstractNum w:abstractNumId="16">
    <w:nsid w:val="69355295"/>
    <w:multiLevelType w:val="hybridMultilevel"/>
    <w:tmpl w:val="B694FA9E"/>
    <w:lvl w:ilvl="0" w:tplc="1F66D51A">
      <w:start w:val="1"/>
      <w:numFmt w:val="decimal"/>
      <w:lvlText w:val="%1."/>
      <w:lvlJc w:val="left"/>
      <w:pPr>
        <w:ind w:left="482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 w:tplc="C518A818">
      <w:numFmt w:val="bullet"/>
      <w:lvlText w:val="-"/>
      <w:lvlJc w:val="left"/>
      <w:pPr>
        <w:ind w:left="213" w:hanging="149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2" w:tplc="4B6275DE">
      <w:numFmt w:val="bullet"/>
      <w:lvlText w:val="•"/>
      <w:lvlJc w:val="left"/>
      <w:pPr>
        <w:ind w:left="1602" w:hanging="149"/>
      </w:pPr>
      <w:rPr>
        <w:rFonts w:hint="default"/>
        <w:lang w:val="ru-RU" w:eastAsia="en-US" w:bidi="ar-SA"/>
      </w:rPr>
    </w:lvl>
    <w:lvl w:ilvl="3" w:tplc="3A08BBF0">
      <w:numFmt w:val="bullet"/>
      <w:lvlText w:val="•"/>
      <w:lvlJc w:val="left"/>
      <w:pPr>
        <w:ind w:left="2725" w:hanging="149"/>
      </w:pPr>
      <w:rPr>
        <w:rFonts w:hint="default"/>
        <w:lang w:val="ru-RU" w:eastAsia="en-US" w:bidi="ar-SA"/>
      </w:rPr>
    </w:lvl>
    <w:lvl w:ilvl="4" w:tplc="73F025B2">
      <w:numFmt w:val="bullet"/>
      <w:lvlText w:val="•"/>
      <w:lvlJc w:val="left"/>
      <w:pPr>
        <w:ind w:left="3848" w:hanging="149"/>
      </w:pPr>
      <w:rPr>
        <w:rFonts w:hint="default"/>
        <w:lang w:val="ru-RU" w:eastAsia="en-US" w:bidi="ar-SA"/>
      </w:rPr>
    </w:lvl>
    <w:lvl w:ilvl="5" w:tplc="9B7C7E44">
      <w:numFmt w:val="bullet"/>
      <w:lvlText w:val="•"/>
      <w:lvlJc w:val="left"/>
      <w:pPr>
        <w:ind w:left="4971" w:hanging="149"/>
      </w:pPr>
      <w:rPr>
        <w:rFonts w:hint="default"/>
        <w:lang w:val="ru-RU" w:eastAsia="en-US" w:bidi="ar-SA"/>
      </w:rPr>
    </w:lvl>
    <w:lvl w:ilvl="6" w:tplc="6DE8CE52">
      <w:numFmt w:val="bullet"/>
      <w:lvlText w:val="•"/>
      <w:lvlJc w:val="left"/>
      <w:pPr>
        <w:ind w:left="6094" w:hanging="149"/>
      </w:pPr>
      <w:rPr>
        <w:rFonts w:hint="default"/>
        <w:lang w:val="ru-RU" w:eastAsia="en-US" w:bidi="ar-SA"/>
      </w:rPr>
    </w:lvl>
    <w:lvl w:ilvl="7" w:tplc="C49641BA">
      <w:numFmt w:val="bullet"/>
      <w:lvlText w:val="•"/>
      <w:lvlJc w:val="left"/>
      <w:pPr>
        <w:ind w:left="7217" w:hanging="149"/>
      </w:pPr>
      <w:rPr>
        <w:rFonts w:hint="default"/>
        <w:lang w:val="ru-RU" w:eastAsia="en-US" w:bidi="ar-SA"/>
      </w:rPr>
    </w:lvl>
    <w:lvl w:ilvl="8" w:tplc="DA30DD54">
      <w:numFmt w:val="bullet"/>
      <w:lvlText w:val="•"/>
      <w:lvlJc w:val="left"/>
      <w:pPr>
        <w:ind w:left="8340" w:hanging="149"/>
      </w:pPr>
      <w:rPr>
        <w:rFonts w:hint="default"/>
        <w:lang w:val="ru-RU" w:eastAsia="en-US" w:bidi="ar-SA"/>
      </w:rPr>
    </w:lvl>
  </w:abstractNum>
  <w:abstractNum w:abstractNumId="17">
    <w:nsid w:val="6F3E7C7B"/>
    <w:multiLevelType w:val="hybridMultilevel"/>
    <w:tmpl w:val="AF72305E"/>
    <w:lvl w:ilvl="0" w:tplc="E522C794">
      <w:start w:val="1"/>
      <w:numFmt w:val="decimal"/>
      <w:lvlText w:val="%1."/>
      <w:lvlJc w:val="left"/>
      <w:pPr>
        <w:ind w:left="1202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FA2E7560">
      <w:numFmt w:val="bullet"/>
      <w:lvlText w:val="•"/>
      <w:lvlJc w:val="left"/>
      <w:pPr>
        <w:ind w:left="2138" w:hanging="269"/>
      </w:pPr>
      <w:rPr>
        <w:rFonts w:hint="default"/>
        <w:lang w:val="ru-RU" w:eastAsia="en-US" w:bidi="ar-SA"/>
      </w:rPr>
    </w:lvl>
    <w:lvl w:ilvl="2" w:tplc="4F5E1D10">
      <w:numFmt w:val="bullet"/>
      <w:lvlText w:val="•"/>
      <w:lvlJc w:val="left"/>
      <w:pPr>
        <w:ind w:left="3077" w:hanging="269"/>
      </w:pPr>
      <w:rPr>
        <w:rFonts w:hint="default"/>
        <w:lang w:val="ru-RU" w:eastAsia="en-US" w:bidi="ar-SA"/>
      </w:rPr>
    </w:lvl>
    <w:lvl w:ilvl="3" w:tplc="70E0A7E0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  <w:lvl w:ilvl="4" w:tplc="B92C6B26">
      <w:numFmt w:val="bullet"/>
      <w:lvlText w:val="•"/>
      <w:lvlJc w:val="left"/>
      <w:pPr>
        <w:ind w:left="4954" w:hanging="269"/>
      </w:pPr>
      <w:rPr>
        <w:rFonts w:hint="default"/>
        <w:lang w:val="ru-RU" w:eastAsia="en-US" w:bidi="ar-SA"/>
      </w:rPr>
    </w:lvl>
    <w:lvl w:ilvl="5" w:tplc="FFB0BBAC">
      <w:numFmt w:val="bullet"/>
      <w:lvlText w:val="•"/>
      <w:lvlJc w:val="left"/>
      <w:pPr>
        <w:ind w:left="5893" w:hanging="269"/>
      </w:pPr>
      <w:rPr>
        <w:rFonts w:hint="default"/>
        <w:lang w:val="ru-RU" w:eastAsia="en-US" w:bidi="ar-SA"/>
      </w:rPr>
    </w:lvl>
    <w:lvl w:ilvl="6" w:tplc="2FE02DA2">
      <w:numFmt w:val="bullet"/>
      <w:lvlText w:val="•"/>
      <w:lvlJc w:val="left"/>
      <w:pPr>
        <w:ind w:left="6831" w:hanging="269"/>
      </w:pPr>
      <w:rPr>
        <w:rFonts w:hint="default"/>
        <w:lang w:val="ru-RU" w:eastAsia="en-US" w:bidi="ar-SA"/>
      </w:rPr>
    </w:lvl>
    <w:lvl w:ilvl="7" w:tplc="EE46ABAE">
      <w:numFmt w:val="bullet"/>
      <w:lvlText w:val="•"/>
      <w:lvlJc w:val="left"/>
      <w:pPr>
        <w:ind w:left="7770" w:hanging="269"/>
      </w:pPr>
      <w:rPr>
        <w:rFonts w:hint="default"/>
        <w:lang w:val="ru-RU" w:eastAsia="en-US" w:bidi="ar-SA"/>
      </w:rPr>
    </w:lvl>
    <w:lvl w:ilvl="8" w:tplc="AE3E2E34">
      <w:numFmt w:val="bullet"/>
      <w:lvlText w:val="•"/>
      <w:lvlJc w:val="left"/>
      <w:pPr>
        <w:ind w:left="8709" w:hanging="269"/>
      </w:pPr>
      <w:rPr>
        <w:rFonts w:hint="default"/>
        <w:lang w:val="ru-RU" w:eastAsia="en-US" w:bidi="ar-SA"/>
      </w:rPr>
    </w:lvl>
  </w:abstractNum>
  <w:abstractNum w:abstractNumId="18">
    <w:nsid w:val="70291EE3"/>
    <w:multiLevelType w:val="hybridMultilevel"/>
    <w:tmpl w:val="4378A9E0"/>
    <w:lvl w:ilvl="0" w:tplc="68063860">
      <w:start w:val="1"/>
      <w:numFmt w:val="decimal"/>
      <w:lvlText w:val="%1."/>
      <w:lvlJc w:val="left"/>
      <w:pPr>
        <w:ind w:left="1201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1256ACD6">
      <w:numFmt w:val="bullet"/>
      <w:lvlText w:val="•"/>
      <w:lvlJc w:val="left"/>
      <w:pPr>
        <w:ind w:left="2138" w:hanging="269"/>
      </w:pPr>
      <w:rPr>
        <w:rFonts w:hint="default"/>
        <w:lang w:val="ru-RU" w:eastAsia="en-US" w:bidi="ar-SA"/>
      </w:rPr>
    </w:lvl>
    <w:lvl w:ilvl="2" w:tplc="2F30B336">
      <w:numFmt w:val="bullet"/>
      <w:lvlText w:val="•"/>
      <w:lvlJc w:val="left"/>
      <w:pPr>
        <w:ind w:left="3077" w:hanging="269"/>
      </w:pPr>
      <w:rPr>
        <w:rFonts w:hint="default"/>
        <w:lang w:val="ru-RU" w:eastAsia="en-US" w:bidi="ar-SA"/>
      </w:rPr>
    </w:lvl>
    <w:lvl w:ilvl="3" w:tplc="9AB4718A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  <w:lvl w:ilvl="4" w:tplc="3224FD28">
      <w:numFmt w:val="bullet"/>
      <w:lvlText w:val="•"/>
      <w:lvlJc w:val="left"/>
      <w:pPr>
        <w:ind w:left="4954" w:hanging="269"/>
      </w:pPr>
      <w:rPr>
        <w:rFonts w:hint="default"/>
        <w:lang w:val="ru-RU" w:eastAsia="en-US" w:bidi="ar-SA"/>
      </w:rPr>
    </w:lvl>
    <w:lvl w:ilvl="5" w:tplc="6CFECAF4">
      <w:numFmt w:val="bullet"/>
      <w:lvlText w:val="•"/>
      <w:lvlJc w:val="left"/>
      <w:pPr>
        <w:ind w:left="5893" w:hanging="269"/>
      </w:pPr>
      <w:rPr>
        <w:rFonts w:hint="default"/>
        <w:lang w:val="ru-RU" w:eastAsia="en-US" w:bidi="ar-SA"/>
      </w:rPr>
    </w:lvl>
    <w:lvl w:ilvl="6" w:tplc="8E0032C8">
      <w:numFmt w:val="bullet"/>
      <w:lvlText w:val="•"/>
      <w:lvlJc w:val="left"/>
      <w:pPr>
        <w:ind w:left="6831" w:hanging="269"/>
      </w:pPr>
      <w:rPr>
        <w:rFonts w:hint="default"/>
        <w:lang w:val="ru-RU" w:eastAsia="en-US" w:bidi="ar-SA"/>
      </w:rPr>
    </w:lvl>
    <w:lvl w:ilvl="7" w:tplc="9656CEAA">
      <w:numFmt w:val="bullet"/>
      <w:lvlText w:val="•"/>
      <w:lvlJc w:val="left"/>
      <w:pPr>
        <w:ind w:left="7770" w:hanging="269"/>
      </w:pPr>
      <w:rPr>
        <w:rFonts w:hint="default"/>
        <w:lang w:val="ru-RU" w:eastAsia="en-US" w:bidi="ar-SA"/>
      </w:rPr>
    </w:lvl>
    <w:lvl w:ilvl="8" w:tplc="CE9A7C60">
      <w:numFmt w:val="bullet"/>
      <w:lvlText w:val="•"/>
      <w:lvlJc w:val="left"/>
      <w:pPr>
        <w:ind w:left="8709" w:hanging="269"/>
      </w:pPr>
      <w:rPr>
        <w:rFonts w:hint="default"/>
        <w:lang w:val="ru-RU" w:eastAsia="en-US" w:bidi="ar-SA"/>
      </w:rPr>
    </w:lvl>
  </w:abstractNum>
  <w:abstractNum w:abstractNumId="19">
    <w:nsid w:val="72963C6B"/>
    <w:multiLevelType w:val="hybridMultilevel"/>
    <w:tmpl w:val="18A2425A"/>
    <w:lvl w:ilvl="0" w:tplc="C3ECAEC6">
      <w:numFmt w:val="bullet"/>
      <w:lvlText w:val="-"/>
      <w:lvlJc w:val="left"/>
      <w:pPr>
        <w:ind w:left="213" w:hanging="260"/>
      </w:pPr>
      <w:rPr>
        <w:rFonts w:ascii="Arial" w:eastAsia="Arial" w:hAnsi="Arial" w:cs="Arial" w:hint="default"/>
        <w:i/>
        <w:iCs/>
        <w:w w:val="99"/>
        <w:sz w:val="24"/>
        <w:szCs w:val="24"/>
        <w:lang w:val="ru-RU" w:eastAsia="en-US" w:bidi="ar-SA"/>
      </w:rPr>
    </w:lvl>
    <w:lvl w:ilvl="1" w:tplc="6F5CA09E">
      <w:numFmt w:val="bullet"/>
      <w:lvlText w:val="•"/>
      <w:lvlJc w:val="left"/>
      <w:pPr>
        <w:ind w:left="1256" w:hanging="260"/>
      </w:pPr>
      <w:rPr>
        <w:rFonts w:hint="default"/>
        <w:lang w:val="ru-RU" w:eastAsia="en-US" w:bidi="ar-SA"/>
      </w:rPr>
    </w:lvl>
    <w:lvl w:ilvl="2" w:tplc="713C64F6">
      <w:numFmt w:val="bullet"/>
      <w:lvlText w:val="•"/>
      <w:lvlJc w:val="left"/>
      <w:pPr>
        <w:ind w:left="2293" w:hanging="260"/>
      </w:pPr>
      <w:rPr>
        <w:rFonts w:hint="default"/>
        <w:lang w:val="ru-RU" w:eastAsia="en-US" w:bidi="ar-SA"/>
      </w:rPr>
    </w:lvl>
    <w:lvl w:ilvl="3" w:tplc="B1FC892C">
      <w:numFmt w:val="bullet"/>
      <w:lvlText w:val="•"/>
      <w:lvlJc w:val="left"/>
      <w:pPr>
        <w:ind w:left="3329" w:hanging="260"/>
      </w:pPr>
      <w:rPr>
        <w:rFonts w:hint="default"/>
        <w:lang w:val="ru-RU" w:eastAsia="en-US" w:bidi="ar-SA"/>
      </w:rPr>
    </w:lvl>
    <w:lvl w:ilvl="4" w:tplc="D23841D8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5" w:tplc="6A9E99B4">
      <w:numFmt w:val="bullet"/>
      <w:lvlText w:val="•"/>
      <w:lvlJc w:val="left"/>
      <w:pPr>
        <w:ind w:left="5403" w:hanging="260"/>
      </w:pPr>
      <w:rPr>
        <w:rFonts w:hint="default"/>
        <w:lang w:val="ru-RU" w:eastAsia="en-US" w:bidi="ar-SA"/>
      </w:rPr>
    </w:lvl>
    <w:lvl w:ilvl="6" w:tplc="0EF639BA">
      <w:numFmt w:val="bullet"/>
      <w:lvlText w:val="•"/>
      <w:lvlJc w:val="left"/>
      <w:pPr>
        <w:ind w:left="6439" w:hanging="260"/>
      </w:pPr>
      <w:rPr>
        <w:rFonts w:hint="default"/>
        <w:lang w:val="ru-RU" w:eastAsia="en-US" w:bidi="ar-SA"/>
      </w:rPr>
    </w:lvl>
    <w:lvl w:ilvl="7" w:tplc="F59CE29E">
      <w:numFmt w:val="bullet"/>
      <w:lvlText w:val="•"/>
      <w:lvlJc w:val="left"/>
      <w:pPr>
        <w:ind w:left="7476" w:hanging="260"/>
      </w:pPr>
      <w:rPr>
        <w:rFonts w:hint="default"/>
        <w:lang w:val="ru-RU" w:eastAsia="en-US" w:bidi="ar-SA"/>
      </w:rPr>
    </w:lvl>
    <w:lvl w:ilvl="8" w:tplc="52920A7E">
      <w:numFmt w:val="bullet"/>
      <w:lvlText w:val="•"/>
      <w:lvlJc w:val="left"/>
      <w:pPr>
        <w:ind w:left="8513" w:hanging="260"/>
      </w:pPr>
      <w:rPr>
        <w:rFonts w:hint="default"/>
        <w:lang w:val="ru-RU" w:eastAsia="en-US" w:bidi="ar-SA"/>
      </w:rPr>
    </w:lvl>
  </w:abstractNum>
  <w:abstractNum w:abstractNumId="20">
    <w:nsid w:val="75051212"/>
    <w:multiLevelType w:val="hybridMultilevel"/>
    <w:tmpl w:val="D7043B90"/>
    <w:lvl w:ilvl="0" w:tplc="6E60D7EE">
      <w:start w:val="1"/>
      <w:numFmt w:val="decimal"/>
      <w:lvlText w:val="%1."/>
      <w:lvlJc w:val="left"/>
      <w:pPr>
        <w:ind w:left="275" w:hanging="168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ru-RU" w:eastAsia="en-US" w:bidi="ar-SA"/>
      </w:rPr>
    </w:lvl>
    <w:lvl w:ilvl="1" w:tplc="44666D14">
      <w:numFmt w:val="bullet"/>
      <w:lvlText w:val="•"/>
      <w:lvlJc w:val="left"/>
      <w:pPr>
        <w:ind w:left="888" w:hanging="168"/>
      </w:pPr>
      <w:rPr>
        <w:rFonts w:hint="default"/>
        <w:lang w:val="ru-RU" w:eastAsia="en-US" w:bidi="ar-SA"/>
      </w:rPr>
    </w:lvl>
    <w:lvl w:ilvl="2" w:tplc="2332B23E">
      <w:numFmt w:val="bullet"/>
      <w:lvlText w:val="•"/>
      <w:lvlJc w:val="left"/>
      <w:pPr>
        <w:ind w:left="1496" w:hanging="168"/>
      </w:pPr>
      <w:rPr>
        <w:rFonts w:hint="default"/>
        <w:lang w:val="ru-RU" w:eastAsia="en-US" w:bidi="ar-SA"/>
      </w:rPr>
    </w:lvl>
    <w:lvl w:ilvl="3" w:tplc="A04E43AA">
      <w:numFmt w:val="bullet"/>
      <w:lvlText w:val="•"/>
      <w:lvlJc w:val="left"/>
      <w:pPr>
        <w:ind w:left="2104" w:hanging="168"/>
      </w:pPr>
      <w:rPr>
        <w:rFonts w:hint="default"/>
        <w:lang w:val="ru-RU" w:eastAsia="en-US" w:bidi="ar-SA"/>
      </w:rPr>
    </w:lvl>
    <w:lvl w:ilvl="4" w:tplc="3C063830">
      <w:numFmt w:val="bullet"/>
      <w:lvlText w:val="•"/>
      <w:lvlJc w:val="left"/>
      <w:pPr>
        <w:ind w:left="2713" w:hanging="168"/>
      </w:pPr>
      <w:rPr>
        <w:rFonts w:hint="default"/>
        <w:lang w:val="ru-RU" w:eastAsia="en-US" w:bidi="ar-SA"/>
      </w:rPr>
    </w:lvl>
    <w:lvl w:ilvl="5" w:tplc="D5F257F4">
      <w:numFmt w:val="bullet"/>
      <w:lvlText w:val="•"/>
      <w:lvlJc w:val="left"/>
      <w:pPr>
        <w:ind w:left="3321" w:hanging="168"/>
      </w:pPr>
      <w:rPr>
        <w:rFonts w:hint="default"/>
        <w:lang w:val="ru-RU" w:eastAsia="en-US" w:bidi="ar-SA"/>
      </w:rPr>
    </w:lvl>
    <w:lvl w:ilvl="6" w:tplc="C360C080">
      <w:numFmt w:val="bullet"/>
      <w:lvlText w:val="•"/>
      <w:lvlJc w:val="left"/>
      <w:pPr>
        <w:ind w:left="3929" w:hanging="168"/>
      </w:pPr>
      <w:rPr>
        <w:rFonts w:hint="default"/>
        <w:lang w:val="ru-RU" w:eastAsia="en-US" w:bidi="ar-SA"/>
      </w:rPr>
    </w:lvl>
    <w:lvl w:ilvl="7" w:tplc="8766F7FA">
      <w:numFmt w:val="bullet"/>
      <w:lvlText w:val="•"/>
      <w:lvlJc w:val="left"/>
      <w:pPr>
        <w:ind w:left="4538" w:hanging="168"/>
      </w:pPr>
      <w:rPr>
        <w:rFonts w:hint="default"/>
        <w:lang w:val="ru-RU" w:eastAsia="en-US" w:bidi="ar-SA"/>
      </w:rPr>
    </w:lvl>
    <w:lvl w:ilvl="8" w:tplc="C468406A">
      <w:numFmt w:val="bullet"/>
      <w:lvlText w:val="•"/>
      <w:lvlJc w:val="left"/>
      <w:pPr>
        <w:ind w:left="5146" w:hanging="168"/>
      </w:pPr>
      <w:rPr>
        <w:rFonts w:hint="default"/>
        <w:lang w:val="ru-RU" w:eastAsia="en-US" w:bidi="ar-SA"/>
      </w:rPr>
    </w:lvl>
  </w:abstractNum>
  <w:abstractNum w:abstractNumId="21">
    <w:nsid w:val="78AF33CA"/>
    <w:multiLevelType w:val="hybridMultilevel"/>
    <w:tmpl w:val="361C34EA"/>
    <w:lvl w:ilvl="0" w:tplc="54304196">
      <w:start w:val="1"/>
      <w:numFmt w:val="decimal"/>
      <w:lvlText w:val="%1)"/>
      <w:lvlJc w:val="left"/>
      <w:pPr>
        <w:ind w:left="107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A5564F82">
      <w:numFmt w:val="bullet"/>
      <w:lvlText w:val="•"/>
      <w:lvlJc w:val="left"/>
      <w:pPr>
        <w:ind w:left="670" w:hanging="233"/>
      </w:pPr>
      <w:rPr>
        <w:rFonts w:hint="default"/>
        <w:lang w:val="ru-RU" w:eastAsia="en-US" w:bidi="ar-SA"/>
      </w:rPr>
    </w:lvl>
    <w:lvl w:ilvl="2" w:tplc="A9A476F2">
      <w:numFmt w:val="bullet"/>
      <w:lvlText w:val="•"/>
      <w:lvlJc w:val="left"/>
      <w:pPr>
        <w:ind w:left="1240" w:hanging="233"/>
      </w:pPr>
      <w:rPr>
        <w:rFonts w:hint="default"/>
        <w:lang w:val="ru-RU" w:eastAsia="en-US" w:bidi="ar-SA"/>
      </w:rPr>
    </w:lvl>
    <w:lvl w:ilvl="3" w:tplc="B4965D60">
      <w:numFmt w:val="bullet"/>
      <w:lvlText w:val="•"/>
      <w:lvlJc w:val="left"/>
      <w:pPr>
        <w:ind w:left="1811" w:hanging="233"/>
      </w:pPr>
      <w:rPr>
        <w:rFonts w:hint="default"/>
        <w:lang w:val="ru-RU" w:eastAsia="en-US" w:bidi="ar-SA"/>
      </w:rPr>
    </w:lvl>
    <w:lvl w:ilvl="4" w:tplc="9462E1D2">
      <w:numFmt w:val="bullet"/>
      <w:lvlText w:val="•"/>
      <w:lvlJc w:val="left"/>
      <w:pPr>
        <w:ind w:left="2381" w:hanging="233"/>
      </w:pPr>
      <w:rPr>
        <w:rFonts w:hint="default"/>
        <w:lang w:val="ru-RU" w:eastAsia="en-US" w:bidi="ar-SA"/>
      </w:rPr>
    </w:lvl>
    <w:lvl w:ilvl="5" w:tplc="B676741A">
      <w:numFmt w:val="bullet"/>
      <w:lvlText w:val="•"/>
      <w:lvlJc w:val="left"/>
      <w:pPr>
        <w:ind w:left="2952" w:hanging="233"/>
      </w:pPr>
      <w:rPr>
        <w:rFonts w:hint="default"/>
        <w:lang w:val="ru-RU" w:eastAsia="en-US" w:bidi="ar-SA"/>
      </w:rPr>
    </w:lvl>
    <w:lvl w:ilvl="6" w:tplc="644E6C20">
      <w:numFmt w:val="bullet"/>
      <w:lvlText w:val="•"/>
      <w:lvlJc w:val="left"/>
      <w:pPr>
        <w:ind w:left="3522" w:hanging="233"/>
      </w:pPr>
      <w:rPr>
        <w:rFonts w:hint="default"/>
        <w:lang w:val="ru-RU" w:eastAsia="en-US" w:bidi="ar-SA"/>
      </w:rPr>
    </w:lvl>
    <w:lvl w:ilvl="7" w:tplc="A262FAA2">
      <w:numFmt w:val="bullet"/>
      <w:lvlText w:val="•"/>
      <w:lvlJc w:val="left"/>
      <w:pPr>
        <w:ind w:left="4092" w:hanging="233"/>
      </w:pPr>
      <w:rPr>
        <w:rFonts w:hint="default"/>
        <w:lang w:val="ru-RU" w:eastAsia="en-US" w:bidi="ar-SA"/>
      </w:rPr>
    </w:lvl>
    <w:lvl w:ilvl="8" w:tplc="E3A853BA">
      <w:numFmt w:val="bullet"/>
      <w:lvlText w:val="•"/>
      <w:lvlJc w:val="left"/>
      <w:pPr>
        <w:ind w:left="4663" w:hanging="233"/>
      </w:pPr>
      <w:rPr>
        <w:rFonts w:hint="default"/>
        <w:lang w:val="ru-RU" w:eastAsia="en-US" w:bidi="ar-SA"/>
      </w:rPr>
    </w:lvl>
  </w:abstractNum>
  <w:abstractNum w:abstractNumId="22">
    <w:nsid w:val="790A37FD"/>
    <w:multiLevelType w:val="hybridMultilevel"/>
    <w:tmpl w:val="47A04C2C"/>
    <w:lvl w:ilvl="0" w:tplc="98A45A22">
      <w:start w:val="1"/>
      <w:numFmt w:val="decimal"/>
      <w:lvlText w:val="%1."/>
      <w:lvlJc w:val="left"/>
      <w:pPr>
        <w:ind w:left="1189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9F8157C">
      <w:numFmt w:val="bullet"/>
      <w:lvlText w:val="•"/>
      <w:lvlJc w:val="left"/>
      <w:pPr>
        <w:ind w:left="2120" w:hanging="269"/>
      </w:pPr>
      <w:rPr>
        <w:rFonts w:hint="default"/>
        <w:lang w:val="ru-RU" w:eastAsia="en-US" w:bidi="ar-SA"/>
      </w:rPr>
    </w:lvl>
    <w:lvl w:ilvl="2" w:tplc="91EC8D3A">
      <w:numFmt w:val="bullet"/>
      <w:lvlText w:val="•"/>
      <w:lvlJc w:val="left"/>
      <w:pPr>
        <w:ind w:left="3061" w:hanging="269"/>
      </w:pPr>
      <w:rPr>
        <w:rFonts w:hint="default"/>
        <w:lang w:val="ru-RU" w:eastAsia="en-US" w:bidi="ar-SA"/>
      </w:rPr>
    </w:lvl>
    <w:lvl w:ilvl="3" w:tplc="69962676">
      <w:numFmt w:val="bullet"/>
      <w:lvlText w:val="•"/>
      <w:lvlJc w:val="left"/>
      <w:pPr>
        <w:ind w:left="4001" w:hanging="269"/>
      </w:pPr>
      <w:rPr>
        <w:rFonts w:hint="default"/>
        <w:lang w:val="ru-RU" w:eastAsia="en-US" w:bidi="ar-SA"/>
      </w:rPr>
    </w:lvl>
    <w:lvl w:ilvl="4" w:tplc="E2323982">
      <w:numFmt w:val="bullet"/>
      <w:lvlText w:val="•"/>
      <w:lvlJc w:val="left"/>
      <w:pPr>
        <w:ind w:left="4942" w:hanging="269"/>
      </w:pPr>
      <w:rPr>
        <w:rFonts w:hint="default"/>
        <w:lang w:val="ru-RU" w:eastAsia="en-US" w:bidi="ar-SA"/>
      </w:rPr>
    </w:lvl>
    <w:lvl w:ilvl="5" w:tplc="7E027FDC">
      <w:numFmt w:val="bullet"/>
      <w:lvlText w:val="•"/>
      <w:lvlJc w:val="left"/>
      <w:pPr>
        <w:ind w:left="5883" w:hanging="269"/>
      </w:pPr>
      <w:rPr>
        <w:rFonts w:hint="default"/>
        <w:lang w:val="ru-RU" w:eastAsia="en-US" w:bidi="ar-SA"/>
      </w:rPr>
    </w:lvl>
    <w:lvl w:ilvl="6" w:tplc="BB1E127C">
      <w:numFmt w:val="bullet"/>
      <w:lvlText w:val="•"/>
      <w:lvlJc w:val="left"/>
      <w:pPr>
        <w:ind w:left="6823" w:hanging="269"/>
      </w:pPr>
      <w:rPr>
        <w:rFonts w:hint="default"/>
        <w:lang w:val="ru-RU" w:eastAsia="en-US" w:bidi="ar-SA"/>
      </w:rPr>
    </w:lvl>
    <w:lvl w:ilvl="7" w:tplc="70D884EE">
      <w:numFmt w:val="bullet"/>
      <w:lvlText w:val="•"/>
      <w:lvlJc w:val="left"/>
      <w:pPr>
        <w:ind w:left="7764" w:hanging="269"/>
      </w:pPr>
      <w:rPr>
        <w:rFonts w:hint="default"/>
        <w:lang w:val="ru-RU" w:eastAsia="en-US" w:bidi="ar-SA"/>
      </w:rPr>
    </w:lvl>
    <w:lvl w:ilvl="8" w:tplc="4886B646">
      <w:numFmt w:val="bullet"/>
      <w:lvlText w:val="•"/>
      <w:lvlJc w:val="left"/>
      <w:pPr>
        <w:ind w:left="8705" w:hanging="26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9"/>
  </w:num>
  <w:num w:numId="5">
    <w:abstractNumId w:val="7"/>
  </w:num>
  <w:num w:numId="6">
    <w:abstractNumId w:val="21"/>
  </w:num>
  <w:num w:numId="7">
    <w:abstractNumId w:val="4"/>
  </w:num>
  <w:num w:numId="8">
    <w:abstractNumId w:val="17"/>
  </w:num>
  <w:num w:numId="9">
    <w:abstractNumId w:val="18"/>
  </w:num>
  <w:num w:numId="10">
    <w:abstractNumId w:val="0"/>
  </w:num>
  <w:num w:numId="11">
    <w:abstractNumId w:val="8"/>
  </w:num>
  <w:num w:numId="12">
    <w:abstractNumId w:val="2"/>
  </w:num>
  <w:num w:numId="13">
    <w:abstractNumId w:val="5"/>
  </w:num>
  <w:num w:numId="14">
    <w:abstractNumId w:val="15"/>
  </w:num>
  <w:num w:numId="15">
    <w:abstractNumId w:val="12"/>
  </w:num>
  <w:num w:numId="16">
    <w:abstractNumId w:val="22"/>
  </w:num>
  <w:num w:numId="17">
    <w:abstractNumId w:val="1"/>
  </w:num>
  <w:num w:numId="18">
    <w:abstractNumId w:val="11"/>
  </w:num>
  <w:num w:numId="19">
    <w:abstractNumId w:val="13"/>
  </w:num>
  <w:num w:numId="20">
    <w:abstractNumId w:val="20"/>
  </w:num>
  <w:num w:numId="21">
    <w:abstractNumId w:val="10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F6872"/>
    <w:rsid w:val="00132B77"/>
    <w:rsid w:val="001465DD"/>
    <w:rsid w:val="00212A15"/>
    <w:rsid w:val="00741558"/>
    <w:rsid w:val="009F63B5"/>
    <w:rsid w:val="00A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6872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8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6872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F6872"/>
    <w:pPr>
      <w:spacing w:before="91"/>
      <w:ind w:left="1546" w:right="1505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F6872"/>
    <w:pPr>
      <w:ind w:left="213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F6872"/>
    <w:pPr>
      <w:ind w:left="213" w:hanging="269"/>
    </w:pPr>
  </w:style>
  <w:style w:type="paragraph" w:customStyle="1" w:styleId="TableParagraph">
    <w:name w:val="Table Paragraph"/>
    <w:basedOn w:val="a"/>
    <w:uiPriority w:val="1"/>
    <w:qFormat/>
    <w:rsid w:val="00AF6872"/>
    <w:pPr>
      <w:ind w:left="108"/>
    </w:pPr>
  </w:style>
  <w:style w:type="paragraph" w:styleId="a5">
    <w:name w:val="Title"/>
    <w:basedOn w:val="a"/>
    <w:link w:val="a6"/>
    <w:uiPriority w:val="99"/>
    <w:qFormat/>
    <w:rsid w:val="00741558"/>
    <w:pPr>
      <w:widowControl/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741558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5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558"/>
    <w:rPr>
      <w:rFonts w:ascii="Tahoma" w:eastAsia="Arial MT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.vsu.ru/course/view.php?id=6619" TargetMode="External"/><Relationship Id="rId18" Type="http://schemas.openxmlformats.org/officeDocument/2006/relationships/hyperlink" Target="https://edu.vsu.ru/course/view.php?id=6619" TargetMode="External"/><Relationship Id="rId26" Type="http://schemas.openxmlformats.org/officeDocument/2006/relationships/hyperlink" Target="https://edu.vsu.ru/course/view.php?id=6619" TargetMode="External"/><Relationship Id="rId39" Type="http://schemas.openxmlformats.org/officeDocument/2006/relationships/hyperlink" Target="https://edu.vsu.ru/course/view.php?id=6619" TargetMode="External"/><Relationship Id="rId21" Type="http://schemas.openxmlformats.org/officeDocument/2006/relationships/hyperlink" Target="https://edu.vsu.ru/course/view.php?id=6619" TargetMode="External"/><Relationship Id="rId34" Type="http://schemas.openxmlformats.org/officeDocument/2006/relationships/hyperlink" Target="https://edu.vsu.ru/course/view.php?id=6619" TargetMode="External"/><Relationship Id="rId42" Type="http://schemas.openxmlformats.org/officeDocument/2006/relationships/hyperlink" Target="https://edu.vsu.ru/course/view.php?id=6619" TargetMode="External"/><Relationship Id="rId47" Type="http://schemas.openxmlformats.org/officeDocument/2006/relationships/hyperlink" Target="https://edu.vsu.ru/course/view.php?id=6619" TargetMode="External"/><Relationship Id="rId50" Type="http://schemas.openxmlformats.org/officeDocument/2006/relationships/hyperlink" Target="https://edu.vsu.ru/course/view.php?id=6619" TargetMode="External"/><Relationship Id="rId55" Type="http://schemas.openxmlformats.org/officeDocument/2006/relationships/hyperlink" Target="https://edu.vsu.ru/course/view.php?id=6619" TargetMode="External"/><Relationship Id="rId63" Type="http://schemas.openxmlformats.org/officeDocument/2006/relationships/hyperlink" Target="https://edu.vsu.ru/course/view.php?id=6619" TargetMode="External"/><Relationship Id="rId68" Type="http://schemas.openxmlformats.org/officeDocument/2006/relationships/hyperlink" Target="https://edu.vsu.ru/course/view.php?id=6619" TargetMode="External"/><Relationship Id="rId76" Type="http://schemas.openxmlformats.org/officeDocument/2006/relationships/hyperlink" Target="https://edu.vsu.ru/course/view.php?id=6619" TargetMode="External"/><Relationship Id="rId84" Type="http://schemas.openxmlformats.org/officeDocument/2006/relationships/hyperlink" Target="http://biblioclub.ru/index.php?page=book&amp;id=117921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edu.vsu.ru/course/view.php?id=6619" TargetMode="External"/><Relationship Id="rId71" Type="http://schemas.openxmlformats.org/officeDocument/2006/relationships/hyperlink" Target="https://edu.vsu.ru/course/view.php?id=66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vsu.ru/course/view.php?id=6619" TargetMode="External"/><Relationship Id="rId29" Type="http://schemas.openxmlformats.org/officeDocument/2006/relationships/hyperlink" Target="https://edu.vsu.ru/course/view.php?id=6619" TargetMode="External"/><Relationship Id="rId11" Type="http://schemas.openxmlformats.org/officeDocument/2006/relationships/hyperlink" Target="https://edu.vsu.ru/course/view.php?id=6619" TargetMode="External"/><Relationship Id="rId24" Type="http://schemas.openxmlformats.org/officeDocument/2006/relationships/hyperlink" Target="https://edu.vsu.ru/course/view.php?id=6619" TargetMode="External"/><Relationship Id="rId32" Type="http://schemas.openxmlformats.org/officeDocument/2006/relationships/hyperlink" Target="https://edu.vsu.ru/course/view.php?id=6619" TargetMode="External"/><Relationship Id="rId37" Type="http://schemas.openxmlformats.org/officeDocument/2006/relationships/hyperlink" Target="https://edu.vsu.ru/course/view.php?id=6619" TargetMode="External"/><Relationship Id="rId40" Type="http://schemas.openxmlformats.org/officeDocument/2006/relationships/hyperlink" Target="https://edu.vsu.ru/course/view.php?id=6619" TargetMode="External"/><Relationship Id="rId45" Type="http://schemas.openxmlformats.org/officeDocument/2006/relationships/hyperlink" Target="https://edu.vsu.ru/course/view.php?id=6619" TargetMode="External"/><Relationship Id="rId53" Type="http://schemas.openxmlformats.org/officeDocument/2006/relationships/hyperlink" Target="https://edu.vsu.ru/course/view.php?id=6619" TargetMode="External"/><Relationship Id="rId58" Type="http://schemas.openxmlformats.org/officeDocument/2006/relationships/hyperlink" Target="https://edu.vsu.ru/course/view.php?id=6619" TargetMode="External"/><Relationship Id="rId66" Type="http://schemas.openxmlformats.org/officeDocument/2006/relationships/hyperlink" Target="https://edu.vsu.ru/course/view.php?id=6619" TargetMode="External"/><Relationship Id="rId74" Type="http://schemas.openxmlformats.org/officeDocument/2006/relationships/hyperlink" Target="https://edu.vsu.ru/course/view.php?id=6619" TargetMode="External"/><Relationship Id="rId79" Type="http://schemas.openxmlformats.org/officeDocument/2006/relationships/hyperlink" Target="https://e.lanbook.com/book/132956" TargetMode="External"/><Relationship Id="rId87" Type="http://schemas.openxmlformats.org/officeDocument/2006/relationships/hyperlink" Target="http://www.edu.vsu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edu.vsu.ru/course/view.php?id=6619" TargetMode="External"/><Relationship Id="rId82" Type="http://schemas.openxmlformats.org/officeDocument/2006/relationships/hyperlink" Target="http://biblioclub.ru/index.php?page=book&amp;id=453870" TargetMode="External"/><Relationship Id="rId19" Type="http://schemas.openxmlformats.org/officeDocument/2006/relationships/hyperlink" Target="https://edu.vsu.ru/course/view.php?id=66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vsu.ru/course/view.php?id=6619" TargetMode="External"/><Relationship Id="rId14" Type="http://schemas.openxmlformats.org/officeDocument/2006/relationships/hyperlink" Target="https://edu.vsu.ru/course/view.php?id=6619" TargetMode="External"/><Relationship Id="rId22" Type="http://schemas.openxmlformats.org/officeDocument/2006/relationships/hyperlink" Target="https://edu.vsu.ru/course/view.php?id=6619" TargetMode="External"/><Relationship Id="rId27" Type="http://schemas.openxmlformats.org/officeDocument/2006/relationships/hyperlink" Target="https://edu.vsu.ru/course/view.php?id=6619" TargetMode="External"/><Relationship Id="rId30" Type="http://schemas.openxmlformats.org/officeDocument/2006/relationships/hyperlink" Target="https://edu.vsu.ru/course/view.php?id=6619" TargetMode="External"/><Relationship Id="rId35" Type="http://schemas.openxmlformats.org/officeDocument/2006/relationships/hyperlink" Target="https://edu.vsu.ru/course/view.php?id=6619" TargetMode="External"/><Relationship Id="rId43" Type="http://schemas.openxmlformats.org/officeDocument/2006/relationships/hyperlink" Target="https://edu.vsu.ru/course/view.php?id=6619" TargetMode="External"/><Relationship Id="rId48" Type="http://schemas.openxmlformats.org/officeDocument/2006/relationships/hyperlink" Target="https://edu.vsu.ru/course/view.php?id=6619" TargetMode="External"/><Relationship Id="rId56" Type="http://schemas.openxmlformats.org/officeDocument/2006/relationships/hyperlink" Target="https://edu.vsu.ru/course/view.php?id=6619" TargetMode="External"/><Relationship Id="rId64" Type="http://schemas.openxmlformats.org/officeDocument/2006/relationships/hyperlink" Target="https://edu.vsu.ru/course/view.php?id=6619" TargetMode="External"/><Relationship Id="rId69" Type="http://schemas.openxmlformats.org/officeDocument/2006/relationships/hyperlink" Target="https://edu.vsu.ru/course/view.php?id=6619" TargetMode="External"/><Relationship Id="rId77" Type="http://schemas.openxmlformats.org/officeDocument/2006/relationships/hyperlink" Target="https://edu.vsu.ru/course/view.php?id=6619" TargetMode="External"/><Relationship Id="rId8" Type="http://schemas.openxmlformats.org/officeDocument/2006/relationships/hyperlink" Target="https://edu.vsu.ru/course/view.php?id=6619" TargetMode="External"/><Relationship Id="rId51" Type="http://schemas.openxmlformats.org/officeDocument/2006/relationships/hyperlink" Target="https://edu.vsu.ru/course/view.php?id=6619" TargetMode="External"/><Relationship Id="rId72" Type="http://schemas.openxmlformats.org/officeDocument/2006/relationships/hyperlink" Target="https://edu.vsu.ru/course/view.php?id=6619" TargetMode="External"/><Relationship Id="rId80" Type="http://schemas.openxmlformats.org/officeDocument/2006/relationships/hyperlink" Target="https://e.lanbook.com/book/132904" TargetMode="External"/><Relationship Id="rId85" Type="http://schemas.openxmlformats.org/officeDocument/2006/relationships/hyperlink" Target="http://biblioclub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edu.vsu.ru/course/view.php?id=6619" TargetMode="External"/><Relationship Id="rId17" Type="http://schemas.openxmlformats.org/officeDocument/2006/relationships/hyperlink" Target="https://edu.vsu.ru/course/view.php?id=6619" TargetMode="External"/><Relationship Id="rId25" Type="http://schemas.openxmlformats.org/officeDocument/2006/relationships/hyperlink" Target="https://edu.vsu.ru/course/view.php?id=6619" TargetMode="External"/><Relationship Id="rId33" Type="http://schemas.openxmlformats.org/officeDocument/2006/relationships/hyperlink" Target="https://edu.vsu.ru/course/view.php?id=6619" TargetMode="External"/><Relationship Id="rId38" Type="http://schemas.openxmlformats.org/officeDocument/2006/relationships/hyperlink" Target="https://edu.vsu.ru/course/view.php?id=6619" TargetMode="External"/><Relationship Id="rId46" Type="http://schemas.openxmlformats.org/officeDocument/2006/relationships/hyperlink" Target="https://edu.vsu.ru/course/view.php?id=6619" TargetMode="External"/><Relationship Id="rId59" Type="http://schemas.openxmlformats.org/officeDocument/2006/relationships/hyperlink" Target="https://edu.vsu.ru/course/view.php?id=6619" TargetMode="External"/><Relationship Id="rId67" Type="http://schemas.openxmlformats.org/officeDocument/2006/relationships/hyperlink" Target="https://edu.vsu.ru/course/view.php?id=6619" TargetMode="External"/><Relationship Id="rId20" Type="http://schemas.openxmlformats.org/officeDocument/2006/relationships/hyperlink" Target="https://edu.vsu.ru/course/view.php?id=6619" TargetMode="External"/><Relationship Id="rId41" Type="http://schemas.openxmlformats.org/officeDocument/2006/relationships/hyperlink" Target="https://edu.vsu.ru/course/view.php?id=6619" TargetMode="External"/><Relationship Id="rId54" Type="http://schemas.openxmlformats.org/officeDocument/2006/relationships/hyperlink" Target="https://edu.vsu.ru/course/view.php?id=6619" TargetMode="External"/><Relationship Id="rId62" Type="http://schemas.openxmlformats.org/officeDocument/2006/relationships/hyperlink" Target="https://edu.vsu.ru/course/view.php?id=6619" TargetMode="External"/><Relationship Id="rId70" Type="http://schemas.openxmlformats.org/officeDocument/2006/relationships/hyperlink" Target="https://edu.vsu.ru/course/view.php?id=6619" TargetMode="External"/><Relationship Id="rId75" Type="http://schemas.openxmlformats.org/officeDocument/2006/relationships/hyperlink" Target="https://edu.vsu.ru/course/view.php?id=6619" TargetMode="External"/><Relationship Id="rId83" Type="http://schemas.openxmlformats.org/officeDocument/2006/relationships/hyperlink" Target="http://biblioclub.ru/index.php?page=book&amp;id=426490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edu.vsu.ru/course/view.php?id=6619" TargetMode="External"/><Relationship Id="rId23" Type="http://schemas.openxmlformats.org/officeDocument/2006/relationships/hyperlink" Target="https://edu.vsu.ru/course/view.php?id=6619" TargetMode="External"/><Relationship Id="rId28" Type="http://schemas.openxmlformats.org/officeDocument/2006/relationships/hyperlink" Target="https://edu.vsu.ru/course/view.php?id=6619" TargetMode="External"/><Relationship Id="rId36" Type="http://schemas.openxmlformats.org/officeDocument/2006/relationships/hyperlink" Target="https://edu.vsu.ru/course/view.php?id=6619" TargetMode="External"/><Relationship Id="rId49" Type="http://schemas.openxmlformats.org/officeDocument/2006/relationships/hyperlink" Target="https://edu.vsu.ru/course/view.php?id=6619" TargetMode="External"/><Relationship Id="rId57" Type="http://schemas.openxmlformats.org/officeDocument/2006/relationships/hyperlink" Target="https://edu.vsu.ru/course/view.php?id=6619" TargetMode="External"/><Relationship Id="rId10" Type="http://schemas.openxmlformats.org/officeDocument/2006/relationships/hyperlink" Target="https://edu.vsu.ru/course/view.php?id=6619" TargetMode="External"/><Relationship Id="rId31" Type="http://schemas.openxmlformats.org/officeDocument/2006/relationships/hyperlink" Target="https://edu.vsu.ru/course/view.php?id=6619" TargetMode="External"/><Relationship Id="rId44" Type="http://schemas.openxmlformats.org/officeDocument/2006/relationships/hyperlink" Target="https://edu.vsu.ru/course/view.php?id=6619" TargetMode="External"/><Relationship Id="rId52" Type="http://schemas.openxmlformats.org/officeDocument/2006/relationships/hyperlink" Target="https://edu.vsu.ru/course/view.php?id=6619" TargetMode="External"/><Relationship Id="rId60" Type="http://schemas.openxmlformats.org/officeDocument/2006/relationships/hyperlink" Target="https://edu.vsu.ru/course/view.php?id=6619" TargetMode="External"/><Relationship Id="rId65" Type="http://schemas.openxmlformats.org/officeDocument/2006/relationships/hyperlink" Target="https://edu.vsu.ru/course/view.php?id=6619" TargetMode="External"/><Relationship Id="rId73" Type="http://schemas.openxmlformats.org/officeDocument/2006/relationships/hyperlink" Target="https://edu.vsu.ru/course/view.php?id=6619" TargetMode="External"/><Relationship Id="rId78" Type="http://schemas.openxmlformats.org/officeDocument/2006/relationships/hyperlink" Target="https://edu.vsu.ru/course/view.php?id=6619" TargetMode="External"/><Relationship Id="rId81" Type="http://schemas.openxmlformats.org/officeDocument/2006/relationships/hyperlink" Target="http://biblioclub.ru/index.php?page=book&amp;id=251998" TargetMode="External"/><Relationship Id="rId86" Type="http://schemas.openxmlformats.org/officeDocument/2006/relationships/hyperlink" Target="http://www.lib.vsu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6664</Words>
  <Characters>37987</Characters>
  <Application>Microsoft Office Word</Application>
  <DocSecurity>0</DocSecurity>
  <Lines>316</Lines>
  <Paragraphs>89</Paragraphs>
  <ScaleCrop>false</ScaleCrop>
  <Company/>
  <LinksUpToDate>false</LinksUpToDate>
  <CharactersWithSpaces>44562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root</cp:lastModifiedBy>
  <cp:revision>5</cp:revision>
  <dcterms:created xsi:type="dcterms:W3CDTF">2023-01-26T09:07:00Z</dcterms:created>
  <dcterms:modified xsi:type="dcterms:W3CDTF">2024-09-25T11:37:00Z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</Properties>
</file>